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4AE07" w14:textId="77777777" w:rsidR="00793D27" w:rsidRPr="00635E3C" w:rsidRDefault="00635E3C" w:rsidP="00635E3C">
      <w:pPr>
        <w:pStyle w:val="Header"/>
        <w:spacing w:before="1200"/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65AE98C3" wp14:editId="76275398">
            <wp:simplePos x="0" y="0"/>
            <wp:positionH relativeFrom="column">
              <wp:posOffset>1533525</wp:posOffset>
            </wp:positionH>
            <wp:positionV relativeFrom="paragraph">
              <wp:posOffset>-381000</wp:posOffset>
            </wp:positionV>
            <wp:extent cx="2724150" cy="530520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gl-corporate-logo-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53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4A06" w:rsidRPr="00264A06">
        <w:rPr>
          <w:rFonts w:ascii="Times New Roman" w:hAnsi="Times New Roman"/>
          <w:sz w:val="22"/>
        </w:rPr>
        <w:t>SECTION 0</w:t>
      </w:r>
      <w:r w:rsidR="0078537B">
        <w:rPr>
          <w:rFonts w:ascii="Times New Roman" w:hAnsi="Times New Roman"/>
          <w:sz w:val="22"/>
        </w:rPr>
        <w:t>9 93 13</w:t>
      </w:r>
    </w:p>
    <w:p w14:paraId="4A951EA1" w14:textId="77777777" w:rsidR="00264A06" w:rsidRDefault="00A955A3" w:rsidP="00264A06">
      <w:pPr>
        <w:pStyle w:val="Header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ZAR</w:t>
      </w:r>
      <w:r w:rsidR="00B776E1" w:rsidRPr="008B065C">
        <w:rPr>
          <w:rFonts w:ascii="Times New Roman" w:hAnsi="Times New Roman"/>
          <w:sz w:val="22"/>
          <w:vertAlign w:val="superscript"/>
        </w:rPr>
        <w:t>®</w:t>
      </w:r>
      <w:r w:rsidR="00793D27">
        <w:rPr>
          <w:rFonts w:ascii="Times New Roman" w:hAnsi="Times New Roman"/>
          <w:sz w:val="22"/>
        </w:rPr>
        <w:t xml:space="preserve"> </w:t>
      </w:r>
      <w:r w:rsidR="00FB3217"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z w:val="22"/>
        </w:rPr>
        <w:t>xterior Stains and Finishes</w:t>
      </w:r>
    </w:p>
    <w:p w14:paraId="55C4E965" w14:textId="77777777" w:rsidR="000319C7" w:rsidRDefault="000319C7" w:rsidP="000319C7">
      <w:pPr>
        <w:pStyle w:val="Header"/>
        <w:rPr>
          <w:rFonts w:ascii="Times New Roman" w:hAnsi="Times New Roman"/>
          <w:b/>
          <w:bCs/>
          <w:color w:val="2F5496" w:themeColor="accent1" w:themeShade="BF"/>
          <w:sz w:val="22"/>
        </w:rPr>
      </w:pPr>
    </w:p>
    <w:p w14:paraId="7E3A9889" w14:textId="77777777" w:rsidR="000319C7" w:rsidRDefault="000319C7" w:rsidP="000319C7">
      <w:pPr>
        <w:pStyle w:val="Header"/>
        <w:rPr>
          <w:rFonts w:ascii="Times New Roman" w:hAnsi="Times New Roman"/>
          <w:b/>
          <w:bCs/>
          <w:color w:val="2F5496" w:themeColor="accent1" w:themeShade="BF"/>
          <w:sz w:val="22"/>
        </w:rPr>
      </w:pPr>
      <w:r>
        <w:rPr>
          <w:rFonts w:ascii="Times New Roman" w:hAnsi="Times New Roman"/>
          <w:b/>
          <w:bCs/>
          <w:color w:val="2F5496" w:themeColor="accent1" w:themeShade="BF"/>
          <w:sz w:val="22"/>
        </w:rPr>
        <w:t>(Notes to Specifier are accessible by pressing the ¶ (pilcrow) key)</w:t>
      </w:r>
    </w:p>
    <w:p w14:paraId="28FABF99" w14:textId="77777777" w:rsidR="00B776E1" w:rsidRPr="008E4FC4" w:rsidRDefault="00B776E1" w:rsidP="00B776E1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vanish/>
          <w:color w:val="2F5496" w:themeColor="accent1" w:themeShade="BF"/>
          <w:sz w:val="22"/>
        </w:rPr>
      </w:pP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>**</w:t>
      </w:r>
      <w:r w:rsidR="001F1385" w:rsidRPr="008E4FC4">
        <w:rPr>
          <w:rFonts w:ascii="Times New Roman" w:hAnsi="Times New Roman"/>
          <w:vanish/>
          <w:color w:val="2F5496" w:themeColor="accent1" w:themeShade="BF"/>
          <w:sz w:val="22"/>
        </w:rPr>
        <w:t>NOTE TO SPECIFIER</w:t>
      </w: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>**</w:t>
      </w:r>
    </w:p>
    <w:p w14:paraId="369525ED" w14:textId="77777777" w:rsidR="00264A06" w:rsidRPr="008E4FC4" w:rsidRDefault="00B776E1" w:rsidP="00793D2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vanish/>
          <w:sz w:val="22"/>
        </w:rPr>
      </w:pP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 xml:space="preserve">The Purpose of this Guide Specification is to assist the Specifier in developing a Project Specification for the use of products manufactured and distributed by United Gilsonite </w:t>
      </w:r>
      <w:r w:rsidR="00793D27" w:rsidRPr="008E4FC4">
        <w:rPr>
          <w:rFonts w:ascii="Times New Roman" w:hAnsi="Times New Roman"/>
          <w:vanish/>
          <w:color w:val="2F5496" w:themeColor="accent1" w:themeShade="BF"/>
          <w:sz w:val="22"/>
        </w:rPr>
        <w:t>Laboratories (UGL)</w:t>
      </w: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>.  This guide has been prepared to be included as part of a complete project manual and is not intended to be a “stand-alone” document.</w:t>
      </w:r>
    </w:p>
    <w:p w14:paraId="12DCCAAB" w14:textId="77777777" w:rsidR="00264A06" w:rsidRPr="00793D27" w:rsidRDefault="00793D27" w:rsidP="00793D27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2F5496" w:themeColor="accent1" w:themeShade="BF"/>
          <w:sz w:val="22"/>
        </w:rPr>
      </w:pPr>
      <w:r w:rsidRPr="008E4FC4">
        <w:rPr>
          <w:rFonts w:ascii="Times New Roman" w:hAnsi="Times New Roman"/>
          <w:vanish/>
          <w:color w:val="2F5496" w:themeColor="accent1" w:themeShade="BF"/>
          <w:sz w:val="22"/>
        </w:rPr>
        <w:t xml:space="preserve">This Guide Specification will need to be carefully reviewed and edited by a qualified professional specifier for applicability on the specific project being developed. </w:t>
      </w:r>
    </w:p>
    <w:p w14:paraId="3B57C63B" w14:textId="77777777" w:rsidR="00264A06" w:rsidRPr="00793D27" w:rsidRDefault="00264A06" w:rsidP="00793D27">
      <w:pPr>
        <w:pStyle w:val="DBSPRT"/>
        <w:rPr>
          <w:rFonts w:ascii="Times New Roman" w:hAnsi="Times New Roman"/>
          <w:sz w:val="22"/>
          <w:szCs w:val="22"/>
        </w:rPr>
      </w:pPr>
      <w:r w:rsidRPr="00793D27">
        <w:rPr>
          <w:rFonts w:ascii="Times New Roman" w:hAnsi="Times New Roman"/>
          <w:sz w:val="22"/>
          <w:szCs w:val="22"/>
        </w:rPr>
        <w:t>GENERAL</w:t>
      </w:r>
    </w:p>
    <w:p w14:paraId="315CA38B" w14:textId="77777777" w:rsidR="0056381C" w:rsidRDefault="0056381C" w:rsidP="008248B9">
      <w:pPr>
        <w:pStyle w:val="DBSART"/>
      </w:pPr>
      <w:r>
        <w:t>RELATED DOCUMENTS</w:t>
      </w:r>
    </w:p>
    <w:p w14:paraId="49FAEABB" w14:textId="77777777" w:rsidR="0056381C" w:rsidRPr="0056381C" w:rsidRDefault="0056381C" w:rsidP="0056381C">
      <w:pPr>
        <w:pStyle w:val="DBSPR1"/>
      </w:pPr>
      <w:r w:rsidRPr="0056381C">
        <w:t>Drawings and general provisions of the Contract, including General and Supplementary Conditions and Division 01 Specification Sections, apply to this Section.</w:t>
      </w:r>
    </w:p>
    <w:p w14:paraId="3A0BDC9A" w14:textId="77777777" w:rsidR="00264A06" w:rsidRPr="00264A06" w:rsidRDefault="00264A06" w:rsidP="008248B9">
      <w:pPr>
        <w:pStyle w:val="DBSART"/>
      </w:pPr>
      <w:r w:rsidRPr="00264A06">
        <w:t>SUMMARY</w:t>
      </w:r>
    </w:p>
    <w:p w14:paraId="741AE386" w14:textId="77777777" w:rsidR="00264A06" w:rsidRPr="00264A06" w:rsidRDefault="00264A06" w:rsidP="0056381C">
      <w:pPr>
        <w:pStyle w:val="DBSPR1"/>
      </w:pPr>
      <w:r w:rsidRPr="00264A06">
        <w:t>Section Includes:</w:t>
      </w:r>
    </w:p>
    <w:p w14:paraId="469774E1" w14:textId="77777777" w:rsidR="00264A06" w:rsidRPr="00AA4BE3" w:rsidRDefault="000E653C" w:rsidP="00264A06">
      <w:pPr>
        <w:pStyle w:val="DBSCMT"/>
        <w:rPr>
          <w:rFonts w:ascii="Times New Roman" w:hAnsi="Times New Roman"/>
          <w:vanish/>
          <w:sz w:val="22"/>
          <w:szCs w:val="22"/>
        </w:rPr>
      </w:pPr>
      <w:r w:rsidRPr="00AA4BE3">
        <w:rPr>
          <w:rFonts w:ascii="Times New Roman" w:hAnsi="Times New Roman"/>
          <w:vanish/>
          <w:sz w:val="22"/>
          <w:szCs w:val="22"/>
        </w:rPr>
        <w:t>NOTE TO SPECIFIER:</w:t>
      </w:r>
      <w:r w:rsidR="00264A06" w:rsidRPr="00AA4BE3">
        <w:rPr>
          <w:rFonts w:ascii="Times New Roman" w:hAnsi="Times New Roman"/>
          <w:vanish/>
          <w:sz w:val="22"/>
          <w:szCs w:val="22"/>
        </w:rPr>
        <w:t xml:space="preserve">  Delete application not required.</w:t>
      </w:r>
    </w:p>
    <w:p w14:paraId="3B6BB67A" w14:textId="77777777" w:rsidR="008C7540" w:rsidRDefault="00D053DB" w:rsidP="003B6FF0">
      <w:pPr>
        <w:pStyle w:val="DBSPR2"/>
      </w:pPr>
      <w:r>
        <w:t xml:space="preserve">Exterior deck </w:t>
      </w:r>
      <w:r w:rsidR="00047E4F">
        <w:t xml:space="preserve">and siding </w:t>
      </w:r>
      <w:r>
        <w:t>stain.</w:t>
      </w:r>
    </w:p>
    <w:p w14:paraId="2E443EE3" w14:textId="77777777" w:rsidR="00545606" w:rsidRDefault="00A073EC" w:rsidP="003B6FF0">
      <w:pPr>
        <w:pStyle w:val="DBSPR2"/>
      </w:pPr>
      <w:r>
        <w:t>Exterior clear wood sealer.</w:t>
      </w:r>
    </w:p>
    <w:p w14:paraId="0B2D58C5" w14:textId="77777777" w:rsidR="00D053DB" w:rsidRDefault="00D053DB" w:rsidP="003B6FF0">
      <w:pPr>
        <w:pStyle w:val="DBSPR2"/>
      </w:pPr>
      <w:r>
        <w:t>Exterior above-water wooden marine surface protection.</w:t>
      </w:r>
    </w:p>
    <w:p w14:paraId="65B329EC" w14:textId="77777777" w:rsidR="00D053DB" w:rsidRDefault="00D053DB" w:rsidP="003B6FF0">
      <w:pPr>
        <w:pStyle w:val="DBSPR2"/>
      </w:pPr>
      <w:r>
        <w:t xml:space="preserve">Exterior wood, </w:t>
      </w:r>
      <w:proofErr w:type="gramStart"/>
      <w:r>
        <w:t>fiberglass</w:t>
      </w:r>
      <w:proofErr w:type="gramEnd"/>
      <w:r>
        <w:t xml:space="preserve"> or metal door </w:t>
      </w:r>
      <w:r w:rsidR="003B6FF0">
        <w:t xml:space="preserve">stain </w:t>
      </w:r>
      <w:r>
        <w:t>protection.</w:t>
      </w:r>
    </w:p>
    <w:p w14:paraId="255C30F5" w14:textId="77777777" w:rsidR="00BF45EE" w:rsidRPr="002749BD" w:rsidRDefault="00BF45EE" w:rsidP="003B6FF0">
      <w:pPr>
        <w:pStyle w:val="DBSPR2"/>
      </w:pPr>
      <w:r>
        <w:t>Exterior pre-primed, non-porous substrate stain and surface protection.</w:t>
      </w:r>
    </w:p>
    <w:p w14:paraId="5CCEE1E5" w14:textId="77777777" w:rsidR="00264A06" w:rsidRPr="00264A06" w:rsidRDefault="000E653C" w:rsidP="00264A06">
      <w:pPr>
        <w:pStyle w:val="DBSCMT"/>
        <w:rPr>
          <w:rFonts w:ascii="Times New Roman" w:hAnsi="Times New Roman"/>
          <w:sz w:val="22"/>
          <w:szCs w:val="22"/>
        </w:rPr>
      </w:pPr>
      <w:r w:rsidRPr="00AA4BE3">
        <w:rPr>
          <w:rFonts w:ascii="Times New Roman" w:hAnsi="Times New Roman"/>
          <w:vanish/>
          <w:sz w:val="22"/>
          <w:szCs w:val="22"/>
        </w:rPr>
        <w:t>NOTE TO SPECIFIER:</w:t>
      </w:r>
      <w:r w:rsidR="00264A06" w:rsidRPr="00AA4BE3">
        <w:rPr>
          <w:rFonts w:ascii="Times New Roman" w:hAnsi="Times New Roman"/>
          <w:vanish/>
          <w:sz w:val="22"/>
          <w:szCs w:val="22"/>
        </w:rPr>
        <w:t xml:space="preserve">  Delete sections below not relevant to this project; add others as required</w:t>
      </w:r>
      <w:r w:rsidR="00B3444F" w:rsidRPr="00B3444F">
        <w:rPr>
          <w:rFonts w:ascii="Times New Roman" w:hAnsi="Times New Roman"/>
          <w:vanish/>
          <w:color w:val="2F5496" w:themeColor="accent1" w:themeShade="BF"/>
          <w:sz w:val="22"/>
          <w:szCs w:val="22"/>
        </w:rPr>
        <w:t>.</w:t>
      </w:r>
    </w:p>
    <w:p w14:paraId="07BD058E" w14:textId="77777777" w:rsidR="008C6E88" w:rsidRDefault="00264A06" w:rsidP="00306CEB">
      <w:pPr>
        <w:pStyle w:val="DBSPR1"/>
      </w:pPr>
      <w:r w:rsidRPr="00264A06">
        <w:t>Related Sections:</w:t>
      </w:r>
    </w:p>
    <w:p w14:paraId="798AD99F" w14:textId="77777777" w:rsidR="002D0B4E" w:rsidRDefault="002D0B4E" w:rsidP="003B6FF0">
      <w:pPr>
        <w:pStyle w:val="DBSPR2"/>
      </w:pPr>
      <w:r>
        <w:t>Section 06 15 00 – Wood Decking</w:t>
      </w:r>
      <w:r w:rsidR="001E4F69">
        <w:t>.</w:t>
      </w:r>
    </w:p>
    <w:p w14:paraId="5ECB9C13" w14:textId="77777777" w:rsidR="00345FB1" w:rsidRDefault="00264A06" w:rsidP="003B6FF0">
      <w:pPr>
        <w:pStyle w:val="DBSPR2"/>
      </w:pPr>
      <w:r w:rsidRPr="00264A06">
        <w:t>Section 0</w:t>
      </w:r>
      <w:r w:rsidR="00A073EC">
        <w:t>6 20 13</w:t>
      </w:r>
      <w:r w:rsidRPr="00264A06">
        <w:t xml:space="preserve"> – </w:t>
      </w:r>
      <w:r w:rsidR="00A073EC">
        <w:t>Exterior Finish Carpentry</w:t>
      </w:r>
      <w:r w:rsidRPr="00264A06">
        <w:t>.</w:t>
      </w:r>
    </w:p>
    <w:p w14:paraId="442F73B9" w14:textId="77777777" w:rsidR="00A073EC" w:rsidRDefault="00A073EC" w:rsidP="003B6FF0">
      <w:pPr>
        <w:pStyle w:val="DBSPR2"/>
      </w:pPr>
      <w:r>
        <w:t>Section 06 40 13 – Exterior Architectural Woodwork.</w:t>
      </w:r>
    </w:p>
    <w:p w14:paraId="6B774C7B" w14:textId="77777777" w:rsidR="00125FC7" w:rsidRDefault="00125FC7" w:rsidP="003B6FF0">
      <w:pPr>
        <w:pStyle w:val="DBSPR2"/>
      </w:pPr>
      <w:r>
        <w:t>Section 08 13 00 – Metal Doors.</w:t>
      </w:r>
    </w:p>
    <w:p w14:paraId="5ABE0770" w14:textId="77777777" w:rsidR="00A073EC" w:rsidRDefault="00A073EC" w:rsidP="003B6FF0">
      <w:pPr>
        <w:pStyle w:val="DBSPR2"/>
      </w:pPr>
      <w:r>
        <w:t>Section 08 14 00 – Wood Doors.</w:t>
      </w:r>
    </w:p>
    <w:p w14:paraId="47303E29" w14:textId="77777777" w:rsidR="00125FC7" w:rsidRDefault="00125FC7" w:rsidP="003B6FF0">
      <w:pPr>
        <w:pStyle w:val="DBSPR2"/>
      </w:pPr>
      <w:r>
        <w:t>Section 08 16 00 – Composite Doors.</w:t>
      </w:r>
    </w:p>
    <w:p w14:paraId="20CD8902" w14:textId="77777777" w:rsidR="00A073EC" w:rsidRPr="00345FB1" w:rsidRDefault="00A073EC" w:rsidP="003B6FF0">
      <w:pPr>
        <w:pStyle w:val="DBSPR2"/>
      </w:pPr>
      <w:r>
        <w:t xml:space="preserve">Section </w:t>
      </w:r>
      <w:r w:rsidR="008C6E88">
        <w:t>09 94 00 – Decorative Finishing.</w:t>
      </w:r>
    </w:p>
    <w:p w14:paraId="080DCA9A" w14:textId="77777777" w:rsidR="00264A06" w:rsidRPr="00264A06" w:rsidRDefault="007949E9" w:rsidP="008248B9">
      <w:pPr>
        <w:pStyle w:val="DBSART"/>
      </w:pPr>
      <w:r>
        <w:t>references</w:t>
      </w:r>
    </w:p>
    <w:p w14:paraId="14222441" w14:textId="77777777" w:rsidR="00264A06" w:rsidRDefault="007949E9" w:rsidP="0056381C">
      <w:pPr>
        <w:pStyle w:val="DBSPR1"/>
      </w:pPr>
      <w:r>
        <w:t>ASTM International (ASTM)</w:t>
      </w:r>
    </w:p>
    <w:p w14:paraId="7CD58ED4" w14:textId="77777777" w:rsidR="007949E9" w:rsidRDefault="007949E9" w:rsidP="003B6FF0">
      <w:pPr>
        <w:pStyle w:val="DBSPR2"/>
      </w:pPr>
      <w:r w:rsidRPr="007949E9">
        <w:t>ASTM D</w:t>
      </w:r>
      <w:r w:rsidR="004D3145">
        <w:t xml:space="preserve"> </w:t>
      </w:r>
      <w:r w:rsidRPr="007949E9">
        <w:t>16 – Standard Terminology for Paint, Related Coatings, Materials and Applications.</w:t>
      </w:r>
    </w:p>
    <w:p w14:paraId="27D54437" w14:textId="77777777" w:rsidR="00264A06" w:rsidRPr="006D70BA" w:rsidRDefault="0090689D" w:rsidP="008248B9">
      <w:pPr>
        <w:pStyle w:val="DBSART"/>
      </w:pPr>
      <w:r>
        <w:t xml:space="preserve">ACTION </w:t>
      </w:r>
      <w:r w:rsidR="00264A06" w:rsidRPr="00264A06">
        <w:t>SUBMITTALS</w:t>
      </w:r>
    </w:p>
    <w:p w14:paraId="3BA6CCB8" w14:textId="77777777" w:rsidR="00264A06" w:rsidRDefault="00264A06" w:rsidP="0056381C">
      <w:pPr>
        <w:pStyle w:val="DBSPR1"/>
      </w:pPr>
      <w:r w:rsidRPr="00264A06">
        <w:t xml:space="preserve">Product Data:  </w:t>
      </w:r>
      <w:r w:rsidR="006D70BA">
        <w:t>For each type of product</w:t>
      </w:r>
      <w:r w:rsidRPr="00264A06">
        <w:t>.</w:t>
      </w:r>
    </w:p>
    <w:p w14:paraId="0908876A" w14:textId="77777777" w:rsidR="006D70BA" w:rsidRDefault="006D70BA" w:rsidP="003B6FF0">
      <w:pPr>
        <w:pStyle w:val="DBSPR2"/>
      </w:pPr>
      <w:r>
        <w:t xml:space="preserve">Include construction details, materials descriptions and </w:t>
      </w:r>
      <w:r w:rsidR="00021304">
        <w:t xml:space="preserve">tested physical properties of </w:t>
      </w:r>
      <w:r w:rsidR="00056786">
        <w:t>materials</w:t>
      </w:r>
      <w:r w:rsidR="00021304">
        <w:t>.</w:t>
      </w:r>
    </w:p>
    <w:p w14:paraId="273F9572" w14:textId="77777777" w:rsidR="00021304" w:rsidRPr="00264A06" w:rsidRDefault="00021304" w:rsidP="003B6FF0">
      <w:pPr>
        <w:pStyle w:val="DBSPR2"/>
      </w:pPr>
      <w:r>
        <w:t xml:space="preserve">Include manufacturer’s instructions for evaluating, </w:t>
      </w:r>
      <w:proofErr w:type="gramStart"/>
      <w:r>
        <w:t>preparing</w:t>
      </w:r>
      <w:proofErr w:type="gramEnd"/>
      <w:r>
        <w:t xml:space="preserve"> and treating substrate.</w:t>
      </w:r>
    </w:p>
    <w:p w14:paraId="4D550922" w14:textId="77777777" w:rsidR="00264A06" w:rsidRDefault="00267E35" w:rsidP="0056381C">
      <w:pPr>
        <w:pStyle w:val="DBSPR1"/>
      </w:pPr>
      <w:r>
        <w:lastRenderedPageBreak/>
        <w:t>Shop Drawings:</w:t>
      </w:r>
    </w:p>
    <w:p w14:paraId="524C4B92" w14:textId="77777777" w:rsidR="00267E35" w:rsidRPr="00264A06" w:rsidRDefault="00267E35" w:rsidP="003B6FF0">
      <w:pPr>
        <w:pStyle w:val="DBSPR2"/>
      </w:pPr>
      <w:r>
        <w:t xml:space="preserve">Show locations and extent of </w:t>
      </w:r>
      <w:r w:rsidR="00FE0BD9">
        <w:t>application</w:t>
      </w:r>
      <w:r w:rsidR="00ED1B74">
        <w:t>.</w:t>
      </w:r>
    </w:p>
    <w:p w14:paraId="53FC014C" w14:textId="77777777" w:rsidR="00264A06" w:rsidRPr="00264A06" w:rsidRDefault="00267E35" w:rsidP="0056381C">
      <w:pPr>
        <w:pStyle w:val="DBSPR1"/>
      </w:pPr>
      <w:r>
        <w:t>Samples</w:t>
      </w:r>
      <w:r w:rsidR="00264A06" w:rsidRPr="00264A06">
        <w:t>:</w:t>
      </w:r>
    </w:p>
    <w:p w14:paraId="05CA919C" w14:textId="77777777" w:rsidR="00264A06" w:rsidRPr="00264A06" w:rsidRDefault="00472BE8" w:rsidP="003B6FF0">
      <w:pPr>
        <w:pStyle w:val="DBSPR2"/>
      </w:pPr>
      <w:r>
        <w:t>For each product specified, two samples, minimum 4 inches square, representing actual product color</w:t>
      </w:r>
      <w:r w:rsidR="00673F1B">
        <w:t xml:space="preserve">, </w:t>
      </w:r>
      <w:proofErr w:type="gramStart"/>
      <w:r w:rsidR="00673F1B">
        <w:t>sheen</w:t>
      </w:r>
      <w:proofErr w:type="gramEnd"/>
      <w:r w:rsidR="00673F1B">
        <w:t xml:space="preserve"> </w:t>
      </w:r>
      <w:r>
        <w:t>and texture</w:t>
      </w:r>
      <w:r w:rsidR="00264A06" w:rsidRPr="00264A06">
        <w:t>.</w:t>
      </w:r>
    </w:p>
    <w:p w14:paraId="4740CEB6" w14:textId="77777777" w:rsidR="00264A06" w:rsidRPr="00264A06" w:rsidRDefault="00264A06" w:rsidP="008248B9">
      <w:pPr>
        <w:pStyle w:val="DBSART"/>
      </w:pPr>
      <w:r w:rsidRPr="00264A06">
        <w:t>QUALITY ASSURANCE</w:t>
      </w:r>
    </w:p>
    <w:p w14:paraId="1C46E912" w14:textId="77777777" w:rsidR="00264A06" w:rsidRPr="00264A06" w:rsidRDefault="00264A06" w:rsidP="0056381C">
      <w:pPr>
        <w:pStyle w:val="DBSPR1"/>
      </w:pPr>
      <w:r w:rsidRPr="00264A06">
        <w:t>Qualifications:</w:t>
      </w:r>
    </w:p>
    <w:p w14:paraId="67681FEB" w14:textId="77777777" w:rsidR="00264A06" w:rsidRPr="00264A06" w:rsidRDefault="00264A06" w:rsidP="003B6FF0">
      <w:pPr>
        <w:pStyle w:val="DBSPR2"/>
      </w:pPr>
      <w:r w:rsidRPr="00264A06">
        <w:t>Manufacturer Qualifications:  Company with minimum 15 years of experience in manufacturing of specified products and systems.</w:t>
      </w:r>
    </w:p>
    <w:p w14:paraId="209D660C" w14:textId="77777777" w:rsidR="00264A06" w:rsidRPr="00264A06" w:rsidRDefault="00264A06" w:rsidP="003B6FF0">
      <w:pPr>
        <w:pStyle w:val="DBSPR2"/>
      </w:pPr>
      <w:r w:rsidRPr="00264A06">
        <w:t xml:space="preserve">Applicator Qualifications:  Company with minimum of 5 </w:t>
      </w:r>
      <w:r w:rsidR="0053027D" w:rsidRPr="00264A06">
        <w:t>years’ experience</w:t>
      </w:r>
      <w:r w:rsidRPr="00264A06">
        <w:t xml:space="preserve"> in application of </w:t>
      </w:r>
      <w:r w:rsidR="00155FDD">
        <w:t>stains</w:t>
      </w:r>
      <w:r w:rsidR="00AC7ABE">
        <w:t xml:space="preserve"> </w:t>
      </w:r>
      <w:r w:rsidR="00F83784">
        <w:t xml:space="preserve">and finishes </w:t>
      </w:r>
      <w:r w:rsidR="00AC7ABE">
        <w:t xml:space="preserve">as specified in this section </w:t>
      </w:r>
      <w:r w:rsidRPr="00264A06">
        <w:t xml:space="preserve">on projects of similar size and </w:t>
      </w:r>
      <w:proofErr w:type="gramStart"/>
      <w:r w:rsidRPr="00264A06">
        <w:t>scope, and</w:t>
      </w:r>
      <w:proofErr w:type="gramEnd"/>
      <w:r w:rsidRPr="00264A06">
        <w:t xml:space="preserve"> </w:t>
      </w:r>
      <w:r w:rsidR="008B60CF">
        <w:t>employs installers and supervisors who are trained by and</w:t>
      </w:r>
      <w:r w:rsidRPr="00264A06">
        <w:t xml:space="preserve"> acceptable to product manufacturer.</w:t>
      </w:r>
    </w:p>
    <w:p w14:paraId="51608E82" w14:textId="77777777" w:rsidR="00264A06" w:rsidRPr="00264A06" w:rsidRDefault="00264A06" w:rsidP="004E2915">
      <w:pPr>
        <w:pStyle w:val="DBSPR3"/>
      </w:pPr>
      <w:r w:rsidRPr="00264A06">
        <w:t>Successful completion of a minimum of 5 projects of similar size and complexity to specified Work.</w:t>
      </w:r>
    </w:p>
    <w:p w14:paraId="0047FB41" w14:textId="77777777" w:rsidR="00264A06" w:rsidRPr="00264A06" w:rsidRDefault="00264A06" w:rsidP="0056381C">
      <w:pPr>
        <w:pStyle w:val="DBSPR1"/>
      </w:pPr>
      <w:r w:rsidRPr="00264A06">
        <w:t xml:space="preserve">Field </w:t>
      </w:r>
      <w:r w:rsidR="008B60CF">
        <w:t>Mock-up</w:t>
      </w:r>
      <w:r w:rsidRPr="00264A06">
        <w:t>:</w:t>
      </w:r>
    </w:p>
    <w:p w14:paraId="647EA0E9" w14:textId="77777777" w:rsidR="00264A06" w:rsidRPr="00264A06" w:rsidRDefault="00264A06" w:rsidP="003B6FF0">
      <w:pPr>
        <w:pStyle w:val="DBSPR2"/>
      </w:pPr>
      <w:r w:rsidRPr="00264A06">
        <w:t xml:space="preserve">Install at Project site or pre-selected area of building an area for field </w:t>
      </w:r>
      <w:r w:rsidR="008B60CF">
        <w:t>mock-up</w:t>
      </w:r>
      <w:r w:rsidRPr="00264A06">
        <w:t>, as directed by Architect.</w:t>
      </w:r>
    </w:p>
    <w:p w14:paraId="68F0029B" w14:textId="77777777" w:rsidR="00264A06" w:rsidRPr="00264A06" w:rsidRDefault="00264A06" w:rsidP="003B6FF0">
      <w:pPr>
        <w:pStyle w:val="DBSPR2"/>
      </w:pPr>
      <w:r w:rsidRPr="00264A06">
        <w:t>Apply material in strict accordance with manufacturer’s written application instructions.</w:t>
      </w:r>
    </w:p>
    <w:p w14:paraId="5AA0D51D" w14:textId="77777777" w:rsidR="00264A06" w:rsidRPr="00264A06" w:rsidRDefault="00264A06" w:rsidP="003B6FF0">
      <w:pPr>
        <w:pStyle w:val="DBSPR2"/>
      </w:pPr>
      <w:r w:rsidRPr="00264A06">
        <w:t xml:space="preserve">Manufacturer’s representative or designated representative will review technical </w:t>
      </w:r>
      <w:proofErr w:type="gramStart"/>
      <w:r w:rsidRPr="00264A06">
        <w:t>aspects;</w:t>
      </w:r>
      <w:proofErr w:type="gramEnd"/>
      <w:r w:rsidRPr="00264A06">
        <w:t xml:space="preserve"> surface preparation, application, and workmanship.</w:t>
      </w:r>
    </w:p>
    <w:p w14:paraId="671CAD72" w14:textId="77777777" w:rsidR="00264A06" w:rsidRPr="00264A06" w:rsidRDefault="00264A06" w:rsidP="003B6FF0">
      <w:pPr>
        <w:pStyle w:val="DBSPR2"/>
      </w:pPr>
      <w:r w:rsidRPr="00264A06">
        <w:t>Field sample will be standard for judging workmanship on remainder of Project.</w:t>
      </w:r>
    </w:p>
    <w:p w14:paraId="5236EE8A" w14:textId="77777777" w:rsidR="00264A06" w:rsidRPr="00264A06" w:rsidRDefault="00264A06" w:rsidP="003B6FF0">
      <w:pPr>
        <w:pStyle w:val="DBSPR2"/>
      </w:pPr>
      <w:r w:rsidRPr="00264A06">
        <w:t xml:space="preserve">Maintain field </w:t>
      </w:r>
      <w:r w:rsidR="008B60CF">
        <w:t>mock-up</w:t>
      </w:r>
      <w:r w:rsidRPr="00264A06">
        <w:t xml:space="preserve"> during construction for workmanship comparison.</w:t>
      </w:r>
    </w:p>
    <w:p w14:paraId="206A1534" w14:textId="77777777" w:rsidR="00264A06" w:rsidRPr="00264A06" w:rsidRDefault="00264A06" w:rsidP="003B6FF0">
      <w:pPr>
        <w:pStyle w:val="DBSPR2"/>
      </w:pPr>
      <w:r w:rsidRPr="00264A06">
        <w:t xml:space="preserve">Do not alter, move, or destroy field </w:t>
      </w:r>
      <w:r w:rsidR="008B60CF">
        <w:t>mock-up</w:t>
      </w:r>
      <w:r w:rsidRPr="00264A06">
        <w:t xml:space="preserve"> until Work is completed and approved by Architect.</w:t>
      </w:r>
    </w:p>
    <w:p w14:paraId="20BC230A" w14:textId="77777777" w:rsidR="00264A06" w:rsidRDefault="00264A06" w:rsidP="003B6FF0">
      <w:pPr>
        <w:pStyle w:val="DBSPR2"/>
      </w:pPr>
      <w:r w:rsidRPr="00264A06">
        <w:t xml:space="preserve">Obtain Architect’s written approval of field </w:t>
      </w:r>
      <w:r w:rsidR="00DB1A3F">
        <w:t>mock-up</w:t>
      </w:r>
      <w:r w:rsidRPr="00264A06">
        <w:t xml:space="preserve"> before start of material application, including approval of aesthetics, color, texture, and appearance.</w:t>
      </w:r>
    </w:p>
    <w:p w14:paraId="6C99047B" w14:textId="77777777" w:rsidR="00673F1B" w:rsidRPr="00264A06" w:rsidRDefault="00673F1B" w:rsidP="003B6FF0">
      <w:pPr>
        <w:pStyle w:val="DBSPR2"/>
      </w:pPr>
      <w:r>
        <w:t>Subject to compliance with requirements, field mock-up may become part of the completed Work, if undamaged at time of Substantial Completion.</w:t>
      </w:r>
    </w:p>
    <w:p w14:paraId="454DD852" w14:textId="77777777" w:rsidR="00264A06" w:rsidRPr="00264A06" w:rsidRDefault="00264A06" w:rsidP="008248B9">
      <w:pPr>
        <w:pStyle w:val="DBSART"/>
      </w:pPr>
      <w:r w:rsidRPr="00264A06">
        <w:t>DELIVERY, STORAGE, AND HANDLING</w:t>
      </w:r>
    </w:p>
    <w:p w14:paraId="5670A285" w14:textId="77777777" w:rsidR="00264A06" w:rsidRPr="00264A06" w:rsidRDefault="00264A06" w:rsidP="0056381C">
      <w:pPr>
        <w:pStyle w:val="DBSPR1"/>
      </w:pPr>
      <w:r w:rsidRPr="00264A06">
        <w:t>Comply with manufacturer’s ordering instructions and lead-time requirements to avoid construction delays.</w:t>
      </w:r>
    </w:p>
    <w:p w14:paraId="3A17B543" w14:textId="77777777" w:rsidR="00264A06" w:rsidRPr="00264A06" w:rsidRDefault="00264A06" w:rsidP="0056381C">
      <w:pPr>
        <w:pStyle w:val="DBSPR1"/>
      </w:pPr>
      <w:r w:rsidRPr="00264A06">
        <w:t>Deliver materials in manufacturer's original, unopened, undamaged containers with identification labels intact.</w:t>
      </w:r>
    </w:p>
    <w:p w14:paraId="3A91A93A" w14:textId="77777777" w:rsidR="00264A06" w:rsidRPr="00264A06" w:rsidRDefault="00264A06" w:rsidP="00DB1A3F">
      <w:pPr>
        <w:pStyle w:val="DBSPR1"/>
      </w:pPr>
      <w:r w:rsidRPr="00264A06">
        <w:t xml:space="preserve">Transport and store in unopened containers and keep in clean, dry condition protected from rain, dew, and humidity. </w:t>
      </w:r>
    </w:p>
    <w:p w14:paraId="0115E067" w14:textId="77777777" w:rsidR="00264A06" w:rsidRPr="00264A06" w:rsidRDefault="00264A06" w:rsidP="0056381C">
      <w:pPr>
        <w:pStyle w:val="DBSPR1"/>
      </w:pPr>
      <w:r w:rsidRPr="00264A06">
        <w:t xml:space="preserve">Do not allow </w:t>
      </w:r>
      <w:r w:rsidR="00673F1B">
        <w:t xml:space="preserve">Water-Base </w:t>
      </w:r>
      <w:r w:rsidR="00E93E1D">
        <w:t>ZAR</w:t>
      </w:r>
      <w:r w:rsidR="00635E3C" w:rsidRPr="008919ED">
        <w:rPr>
          <w:vertAlign w:val="superscript"/>
        </w:rPr>
        <w:t>®</w:t>
      </w:r>
      <w:r w:rsidRPr="00264A06">
        <w:t xml:space="preserve"> </w:t>
      </w:r>
      <w:r w:rsidR="00BD67B2">
        <w:t xml:space="preserve">or </w:t>
      </w:r>
      <w:proofErr w:type="spellStart"/>
      <w:r w:rsidR="00BD67B2">
        <w:t>NuDeck</w:t>
      </w:r>
      <w:proofErr w:type="spellEnd"/>
      <w:r w:rsidR="00BD67B2" w:rsidRPr="00BD67B2">
        <w:rPr>
          <w:vertAlign w:val="superscript"/>
        </w:rPr>
        <w:t>®</w:t>
      </w:r>
      <w:r w:rsidR="00BD67B2">
        <w:t xml:space="preserve"> </w:t>
      </w:r>
      <w:r w:rsidRPr="00264A06">
        <w:t>to freeze.</w:t>
      </w:r>
    </w:p>
    <w:p w14:paraId="3F4E8A16" w14:textId="77777777" w:rsidR="00264A06" w:rsidRPr="00264A06" w:rsidRDefault="00264A06" w:rsidP="008248B9">
      <w:pPr>
        <w:pStyle w:val="DBSART"/>
      </w:pPr>
      <w:r w:rsidRPr="00264A06">
        <w:t>PROJECT CONDITIONS</w:t>
      </w:r>
    </w:p>
    <w:p w14:paraId="43145073" w14:textId="77777777" w:rsidR="00264A06" w:rsidRPr="00264A06" w:rsidRDefault="00264A06" w:rsidP="0056381C">
      <w:pPr>
        <w:pStyle w:val="DBSPR1"/>
      </w:pPr>
      <w:r w:rsidRPr="00264A06">
        <w:t>Environmental Requirements:</w:t>
      </w:r>
    </w:p>
    <w:p w14:paraId="7D5F24A4" w14:textId="77777777" w:rsidR="00264A06" w:rsidRDefault="00980C7A" w:rsidP="003B6FF0">
      <w:pPr>
        <w:pStyle w:val="DBSPR2"/>
      </w:pPr>
      <w:r>
        <w:t>Apply per manufacturer’s instructions.</w:t>
      </w:r>
    </w:p>
    <w:p w14:paraId="460D91C0" w14:textId="77777777" w:rsidR="0020787D" w:rsidRDefault="0020787D" w:rsidP="008248B9">
      <w:pPr>
        <w:pStyle w:val="DBSART"/>
      </w:pPr>
      <w:r>
        <w:lastRenderedPageBreak/>
        <w:t>Sustainability</w:t>
      </w:r>
    </w:p>
    <w:p w14:paraId="119D5B6E" w14:textId="77777777" w:rsidR="0020787D" w:rsidRPr="0020787D" w:rsidRDefault="0020787D" w:rsidP="0020787D">
      <w:pPr>
        <w:pStyle w:val="DBSPR1"/>
      </w:pPr>
      <w:r>
        <w:t>Refer to manufacturer’s product information regarding VOC content of products.</w:t>
      </w:r>
    </w:p>
    <w:p w14:paraId="5CC934EB" w14:textId="77777777" w:rsidR="00123B66" w:rsidRPr="008B065C" w:rsidRDefault="00123B66" w:rsidP="008248B9">
      <w:pPr>
        <w:pStyle w:val="DBSART"/>
      </w:pPr>
      <w:r w:rsidRPr="008B065C">
        <w:t>WARRANTY</w:t>
      </w:r>
    </w:p>
    <w:p w14:paraId="2E0010C9" w14:textId="77777777" w:rsidR="00123B66" w:rsidRPr="008B065C" w:rsidRDefault="00123B66" w:rsidP="00123B66">
      <w:pPr>
        <w:pStyle w:val="DBSPR1"/>
      </w:pPr>
      <w:r>
        <w:t>Specific product warranty period and limitations</w:t>
      </w:r>
      <w:r w:rsidRPr="008B065C">
        <w:t>.</w:t>
      </w:r>
    </w:p>
    <w:p w14:paraId="5390BAB2" w14:textId="77777777" w:rsidR="00123B66" w:rsidRDefault="00123B66" w:rsidP="003B6FF0">
      <w:pPr>
        <w:pStyle w:val="DBSPR2"/>
      </w:pPr>
      <w:r w:rsidRPr="00123B66">
        <w:t xml:space="preserve">Review manufacturer </w:t>
      </w:r>
      <w:r w:rsidR="00A7199A">
        <w:t xml:space="preserve">website: </w:t>
      </w:r>
      <w:hyperlink r:id="rId8" w:history="1">
        <w:r w:rsidR="00A7199A" w:rsidRPr="00C40422">
          <w:rPr>
            <w:rStyle w:val="Hyperlink"/>
          </w:rPr>
          <w:t>www.zar.com</w:t>
        </w:r>
      </w:hyperlink>
      <w:r w:rsidR="00A7199A">
        <w:t xml:space="preserve"> </w:t>
      </w:r>
      <w:r w:rsidRPr="00123B66">
        <w:t>for complete warranty details.</w:t>
      </w:r>
    </w:p>
    <w:p w14:paraId="72572A09" w14:textId="77777777" w:rsidR="00123B66" w:rsidRDefault="00123B66" w:rsidP="003B6FF0">
      <w:pPr>
        <w:pStyle w:val="DBSPR2"/>
      </w:pPr>
      <w:r>
        <w:t>Warranty Inspection: Manufacturer representative or designated representative.</w:t>
      </w:r>
    </w:p>
    <w:p w14:paraId="14F48047" w14:textId="77777777" w:rsidR="00264A06" w:rsidRPr="00264A06" w:rsidRDefault="00264A06" w:rsidP="00264A06">
      <w:pPr>
        <w:pStyle w:val="DBSP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PRODUCTS</w:t>
      </w:r>
    </w:p>
    <w:p w14:paraId="02E9D194" w14:textId="77777777" w:rsidR="00264A06" w:rsidRPr="00264A06" w:rsidRDefault="00264A06" w:rsidP="008248B9">
      <w:pPr>
        <w:pStyle w:val="DBSART"/>
      </w:pPr>
      <w:r w:rsidRPr="00264A06">
        <w:t>MANUFACTURERs</w:t>
      </w:r>
    </w:p>
    <w:p w14:paraId="5F19CD91" w14:textId="77777777" w:rsidR="00264A06" w:rsidRPr="00264A06" w:rsidRDefault="00264A06" w:rsidP="0056381C">
      <w:pPr>
        <w:pStyle w:val="DBSPR1"/>
      </w:pPr>
      <w:r w:rsidRPr="00264A06">
        <w:t>Subject to compliance with requirements, provide products from the following manufacturer:</w:t>
      </w:r>
    </w:p>
    <w:p w14:paraId="7BF0135C" w14:textId="77777777" w:rsidR="00055EED" w:rsidRPr="00264A06" w:rsidRDefault="00DB1A3F" w:rsidP="003B6FF0">
      <w:pPr>
        <w:pStyle w:val="DBSPR2"/>
      </w:pPr>
      <w:r>
        <w:t xml:space="preserve">United </w:t>
      </w:r>
      <w:proofErr w:type="spellStart"/>
      <w:r>
        <w:t>Gilsonite</w:t>
      </w:r>
      <w:proofErr w:type="spellEnd"/>
      <w:r>
        <w:t xml:space="preserve"> Laboratories (UGL), Scranton, PA 18501; Customer Service: 1-800-845-5227 or 1-570-344-1202; Email</w:t>
      </w:r>
      <w:r w:rsidR="00055EED">
        <w:t xml:space="preserve">: </w:t>
      </w:r>
      <w:hyperlink r:id="rId9" w:history="1">
        <w:r w:rsidR="00055EED" w:rsidRPr="00E70384">
          <w:rPr>
            <w:rStyle w:val="Hyperlink"/>
          </w:rPr>
          <w:t>ugllabs@ugl.com</w:t>
        </w:r>
      </w:hyperlink>
      <w:r w:rsidR="00055EED">
        <w:t xml:space="preserve">; Website: </w:t>
      </w:r>
      <w:hyperlink r:id="rId10" w:history="1">
        <w:r w:rsidR="00055EED" w:rsidRPr="00E70384">
          <w:rPr>
            <w:rStyle w:val="Hyperlink"/>
          </w:rPr>
          <w:t>www.ugl.com</w:t>
        </w:r>
      </w:hyperlink>
      <w:r w:rsidR="00055EED">
        <w:t xml:space="preserve"> </w:t>
      </w:r>
    </w:p>
    <w:p w14:paraId="44239F8A" w14:textId="77777777" w:rsidR="00264A06" w:rsidRPr="00264A06" w:rsidRDefault="00264A06" w:rsidP="0056381C">
      <w:pPr>
        <w:pStyle w:val="DBSPR1"/>
      </w:pPr>
      <w:r w:rsidRPr="00264A06">
        <w:t xml:space="preserve">Substitutions:  </w:t>
      </w:r>
      <w:r w:rsidR="00DB1A3F">
        <w:t>Not Permitted</w:t>
      </w:r>
      <w:r w:rsidRPr="00264A06">
        <w:t>.</w:t>
      </w:r>
    </w:p>
    <w:p w14:paraId="25AC595C" w14:textId="77777777" w:rsidR="00264A06" w:rsidRDefault="00264A06" w:rsidP="0056381C">
      <w:pPr>
        <w:pStyle w:val="DBSPR1"/>
      </w:pPr>
      <w:r w:rsidRPr="00264A06">
        <w:t xml:space="preserve">Specifications and Drawings are based on manufacturer's proprietary literature from </w:t>
      </w:r>
      <w:r w:rsidR="00DB1A3F">
        <w:t xml:space="preserve">United </w:t>
      </w:r>
      <w:proofErr w:type="spellStart"/>
      <w:r w:rsidR="00DB1A3F">
        <w:t>Gilsonite</w:t>
      </w:r>
      <w:proofErr w:type="spellEnd"/>
      <w:r w:rsidR="00DB1A3F">
        <w:t xml:space="preserve"> Laboratories (UGL).</w:t>
      </w:r>
    </w:p>
    <w:p w14:paraId="5FECEB4C" w14:textId="77777777" w:rsidR="00815BE3" w:rsidRPr="00264A06" w:rsidRDefault="00815BE3" w:rsidP="0056381C">
      <w:pPr>
        <w:pStyle w:val="DBSPR1"/>
      </w:pPr>
      <w:r>
        <w:t>Single Source Limitation for Complete System: Obtain materials from a single manufacturer to create a complete system.</w:t>
      </w:r>
    </w:p>
    <w:p w14:paraId="1F0BAA63" w14:textId="77777777" w:rsidR="00264A06" w:rsidRPr="00264A06" w:rsidRDefault="00264A06" w:rsidP="008248B9">
      <w:pPr>
        <w:pStyle w:val="DBSART"/>
      </w:pPr>
      <w:r w:rsidRPr="00264A06">
        <w:t>MATERIALS</w:t>
      </w:r>
    </w:p>
    <w:p w14:paraId="1D946166" w14:textId="77777777" w:rsidR="00264A06" w:rsidRPr="00264A06" w:rsidRDefault="00264A06" w:rsidP="00264A06">
      <w:pPr>
        <w:pStyle w:val="DBSCMT"/>
        <w:rPr>
          <w:rFonts w:ascii="Times New Roman" w:hAnsi="Times New Roman"/>
          <w:sz w:val="22"/>
          <w:szCs w:val="22"/>
        </w:rPr>
      </w:pPr>
      <w:r w:rsidRPr="00AA4BE3">
        <w:rPr>
          <w:rFonts w:ascii="Times New Roman" w:hAnsi="Times New Roman"/>
          <w:vanish/>
          <w:sz w:val="22"/>
          <w:szCs w:val="22"/>
        </w:rPr>
        <w:t>note</w:t>
      </w:r>
      <w:r w:rsidR="000E653C" w:rsidRPr="00AA4BE3">
        <w:rPr>
          <w:rFonts w:ascii="Times New Roman" w:hAnsi="Times New Roman"/>
          <w:vanish/>
          <w:sz w:val="22"/>
          <w:szCs w:val="22"/>
        </w:rPr>
        <w:t xml:space="preserve"> TO SPECIFIER:</w:t>
      </w:r>
      <w:r w:rsidRPr="00AA4BE3">
        <w:rPr>
          <w:rFonts w:ascii="Times New Roman" w:hAnsi="Times New Roman"/>
          <w:vanish/>
          <w:sz w:val="22"/>
          <w:szCs w:val="22"/>
        </w:rPr>
        <w:t xml:space="preserve">  </w:t>
      </w:r>
      <w:r w:rsidR="00BD6263">
        <w:rPr>
          <w:rFonts w:ascii="Times New Roman" w:hAnsi="Times New Roman"/>
          <w:vanish/>
          <w:sz w:val="22"/>
          <w:szCs w:val="22"/>
        </w:rPr>
        <w:t>DELETE PRODUCTS BELOW NOT RELEVANT TO THIS PROJECT</w:t>
      </w:r>
    </w:p>
    <w:p w14:paraId="606939D4" w14:textId="77777777" w:rsidR="00BD6263" w:rsidRPr="00264A06" w:rsidRDefault="00123B66" w:rsidP="00BD6263">
      <w:pPr>
        <w:pStyle w:val="DBSPR1"/>
        <w:numPr>
          <w:ilvl w:val="4"/>
          <w:numId w:val="2"/>
        </w:numPr>
      </w:pPr>
      <w:r>
        <w:t>Water-</w:t>
      </w:r>
      <w:r w:rsidR="00673F1B">
        <w:t>B</w:t>
      </w:r>
      <w:r>
        <w:t xml:space="preserve">ase </w:t>
      </w:r>
      <w:r w:rsidR="000943F6">
        <w:t>A</w:t>
      </w:r>
      <w:r>
        <w:t xml:space="preserve">crylic, </w:t>
      </w:r>
      <w:r w:rsidR="000943F6">
        <w:t>A</w:t>
      </w:r>
      <w:r>
        <w:t xml:space="preserve">lkyd </w:t>
      </w:r>
      <w:r w:rsidR="000943F6">
        <w:t>B</w:t>
      </w:r>
      <w:r>
        <w:t xml:space="preserve">lend </w:t>
      </w:r>
      <w:r w:rsidR="000943F6">
        <w:t>E</w:t>
      </w:r>
      <w:r>
        <w:t xml:space="preserve">xterior </w:t>
      </w:r>
      <w:r w:rsidR="000943F6">
        <w:t>S</w:t>
      </w:r>
      <w:r>
        <w:t xml:space="preserve">olid </w:t>
      </w:r>
      <w:r w:rsidR="000943F6">
        <w:t>C</w:t>
      </w:r>
      <w:r>
        <w:t xml:space="preserve">olor </w:t>
      </w:r>
      <w:r w:rsidR="000943F6">
        <w:t>D</w:t>
      </w:r>
      <w:r>
        <w:t>ec</w:t>
      </w:r>
      <w:r w:rsidR="000456DB">
        <w:t xml:space="preserve">k and </w:t>
      </w:r>
      <w:r w:rsidR="000943F6">
        <w:t>S</w:t>
      </w:r>
      <w:r w:rsidR="000456DB">
        <w:t xml:space="preserve">iding </w:t>
      </w:r>
      <w:r w:rsidR="000943F6">
        <w:t>S</w:t>
      </w:r>
      <w:r w:rsidR="000456DB">
        <w:t>tain</w:t>
      </w:r>
      <w:r w:rsidR="00BD6263" w:rsidRPr="00264A06">
        <w:t>.</w:t>
      </w:r>
    </w:p>
    <w:p w14:paraId="3FDC6790" w14:textId="77777777" w:rsidR="00BD6263" w:rsidRPr="00264A06" w:rsidRDefault="003B6FF0" w:rsidP="003B6FF0">
      <w:pPr>
        <w:pStyle w:val="DBSPR2"/>
      </w:pPr>
      <w:r>
        <w:t xml:space="preserve">Basis-of-Design </w:t>
      </w:r>
      <w:r w:rsidR="00AE37F5">
        <w:t>p</w:t>
      </w:r>
      <w:r w:rsidR="00BD6263" w:rsidRPr="00264A06">
        <w:t>roduct:</w:t>
      </w:r>
    </w:p>
    <w:p w14:paraId="057DC839" w14:textId="77777777" w:rsidR="00BD6263" w:rsidRDefault="006170FE" w:rsidP="004E2915">
      <w:pPr>
        <w:pStyle w:val="DBSPR3"/>
      </w:pPr>
      <w:r>
        <w:t>ZAR</w:t>
      </w:r>
      <w:r w:rsidRPr="00AE37F5">
        <w:rPr>
          <w:vertAlign w:val="superscript"/>
        </w:rPr>
        <w:t>®</w:t>
      </w:r>
      <w:r w:rsidR="00AE37F5">
        <w:t xml:space="preserve"> Exterior Solid Color Deck &amp; Siding Stain.</w:t>
      </w:r>
    </w:p>
    <w:p w14:paraId="4576DC11" w14:textId="77777777" w:rsidR="00AE37F5" w:rsidRDefault="00673F1B" w:rsidP="00AE37F5">
      <w:pPr>
        <w:pStyle w:val="DBSPR1"/>
      </w:pPr>
      <w:r>
        <w:t>O</w:t>
      </w:r>
      <w:r w:rsidR="00AE37F5">
        <w:t>il-</w:t>
      </w:r>
      <w:r>
        <w:t>B</w:t>
      </w:r>
      <w:r w:rsidR="00AE37F5">
        <w:t xml:space="preserve">ase </w:t>
      </w:r>
      <w:r w:rsidR="000943F6">
        <w:t>E</w:t>
      </w:r>
      <w:r w:rsidR="004E2915">
        <w:t xml:space="preserve">xterior </w:t>
      </w:r>
      <w:r w:rsidR="000943F6">
        <w:t>S</w:t>
      </w:r>
      <w:r w:rsidR="00AE37F5">
        <w:t>emi-</w:t>
      </w:r>
      <w:r w:rsidR="000943F6">
        <w:t>T</w:t>
      </w:r>
      <w:r w:rsidR="00AE37F5">
        <w:t xml:space="preserve">ransparent </w:t>
      </w:r>
      <w:r w:rsidR="000943F6">
        <w:t>D</w:t>
      </w:r>
      <w:r w:rsidR="00AE37F5">
        <w:t xml:space="preserve">eck and </w:t>
      </w:r>
      <w:r w:rsidR="000943F6">
        <w:t>S</w:t>
      </w:r>
      <w:r w:rsidR="00AE37F5">
        <w:t xml:space="preserve">iding </w:t>
      </w:r>
      <w:r w:rsidR="000943F6">
        <w:t>S</w:t>
      </w:r>
      <w:r w:rsidR="00AE37F5">
        <w:t>tain.</w:t>
      </w:r>
    </w:p>
    <w:p w14:paraId="7BE55C34" w14:textId="77777777" w:rsidR="00AE37F5" w:rsidRDefault="003B6FF0" w:rsidP="003B6FF0">
      <w:pPr>
        <w:pStyle w:val="DBSPR2"/>
      </w:pPr>
      <w:r>
        <w:t xml:space="preserve">Basis-of-Design </w:t>
      </w:r>
      <w:r w:rsidR="00AE37F5">
        <w:t>product:</w:t>
      </w:r>
    </w:p>
    <w:p w14:paraId="290F238A" w14:textId="77777777" w:rsidR="00AE37F5" w:rsidRDefault="00AE37F5" w:rsidP="004E2915">
      <w:pPr>
        <w:pStyle w:val="DBSPR3"/>
      </w:pPr>
      <w:r>
        <w:t>ZAR</w:t>
      </w:r>
      <w:r w:rsidRPr="00AE37F5">
        <w:rPr>
          <w:vertAlign w:val="superscript"/>
        </w:rPr>
        <w:t>®</w:t>
      </w:r>
      <w:r>
        <w:t xml:space="preserve"> Exterior Semi-Transparent </w:t>
      </w:r>
      <w:r w:rsidR="00980C7A">
        <w:t xml:space="preserve">Oil-Base </w:t>
      </w:r>
      <w:r>
        <w:t>Deck &amp; Siding Stain.</w:t>
      </w:r>
    </w:p>
    <w:p w14:paraId="44D3274B" w14:textId="77777777" w:rsidR="00010480" w:rsidRDefault="00010480" w:rsidP="00AE37F5">
      <w:pPr>
        <w:pStyle w:val="DBSPR1"/>
      </w:pPr>
      <w:r>
        <w:t xml:space="preserve">Water-Base </w:t>
      </w:r>
      <w:r w:rsidR="00980C7A">
        <w:t xml:space="preserve">Acrylic </w:t>
      </w:r>
      <w:r>
        <w:t xml:space="preserve">Translucent </w:t>
      </w:r>
      <w:r w:rsidR="00980C7A">
        <w:t xml:space="preserve">Aliphatic Urethane </w:t>
      </w:r>
      <w:r>
        <w:t xml:space="preserve">Exterior Multi-Substrate Siding </w:t>
      </w:r>
      <w:r w:rsidR="00980C7A">
        <w:t>Finish</w:t>
      </w:r>
      <w:r>
        <w:t>.</w:t>
      </w:r>
    </w:p>
    <w:p w14:paraId="739750FE" w14:textId="77777777" w:rsidR="00010480" w:rsidRDefault="003B6FF0" w:rsidP="003B6FF0">
      <w:pPr>
        <w:pStyle w:val="DBSPR2"/>
      </w:pPr>
      <w:r>
        <w:t>Basis-of-Design</w:t>
      </w:r>
      <w:r w:rsidR="00010480">
        <w:t xml:space="preserve"> product:</w:t>
      </w:r>
    </w:p>
    <w:p w14:paraId="0F0B1DEE" w14:textId="77777777" w:rsidR="00010480" w:rsidRDefault="00010480" w:rsidP="00010480">
      <w:pPr>
        <w:pStyle w:val="DBSPR3"/>
      </w:pPr>
      <w:r>
        <w:t>ZAR</w:t>
      </w:r>
      <w:r w:rsidRPr="00AE37F5">
        <w:rPr>
          <w:vertAlign w:val="superscript"/>
        </w:rPr>
        <w:t>®</w:t>
      </w:r>
      <w:r>
        <w:t xml:space="preserve"> Platinum PRO Translucent </w:t>
      </w:r>
      <w:r w:rsidR="009724CA">
        <w:t>Exterior Urethane Finish</w:t>
      </w:r>
      <w:r>
        <w:t>.</w:t>
      </w:r>
    </w:p>
    <w:p w14:paraId="3887FE77" w14:textId="77777777" w:rsidR="00AE37F5" w:rsidRDefault="000943F6" w:rsidP="00AE37F5">
      <w:pPr>
        <w:pStyle w:val="DBSPR1"/>
      </w:pPr>
      <w:r>
        <w:t>E</w:t>
      </w:r>
      <w:r w:rsidR="004E2915">
        <w:t xml:space="preserve">xterior </w:t>
      </w:r>
      <w:r>
        <w:t>W</w:t>
      </w:r>
      <w:r w:rsidR="00AE37F5">
        <w:t xml:space="preserve">ood </w:t>
      </w:r>
      <w:r>
        <w:t>S</w:t>
      </w:r>
      <w:r w:rsidR="00AE37F5">
        <w:t xml:space="preserve">ealer and </w:t>
      </w:r>
      <w:r>
        <w:t>T</w:t>
      </w:r>
      <w:r w:rsidR="00AE37F5">
        <w:t>oner.</w:t>
      </w:r>
    </w:p>
    <w:p w14:paraId="5439EE40" w14:textId="77777777" w:rsidR="00AE37F5" w:rsidRDefault="003B6FF0" w:rsidP="003B6FF0">
      <w:pPr>
        <w:pStyle w:val="DBSPR2"/>
      </w:pPr>
      <w:r>
        <w:t>Basis-of-Design</w:t>
      </w:r>
      <w:r w:rsidR="00AE37F5">
        <w:t xml:space="preserve"> product</w:t>
      </w:r>
      <w:r w:rsidR="004E2915">
        <w:t>:</w:t>
      </w:r>
    </w:p>
    <w:p w14:paraId="4D75F0FB" w14:textId="77777777" w:rsidR="00AE37F5" w:rsidRDefault="00AE37F5" w:rsidP="004E2915">
      <w:pPr>
        <w:pStyle w:val="DBSPR3"/>
      </w:pPr>
      <w:bookmarkStart w:id="0" w:name="_Hlk525071731"/>
      <w:r>
        <w:t>ZAR</w:t>
      </w:r>
      <w:r w:rsidRPr="00AE37F5">
        <w:rPr>
          <w:vertAlign w:val="superscript"/>
        </w:rPr>
        <w:t>®</w:t>
      </w:r>
      <w:r>
        <w:t xml:space="preserve"> Clear </w:t>
      </w:r>
      <w:r w:rsidR="004E2915">
        <w:t>W</w:t>
      </w:r>
      <w:r>
        <w:t xml:space="preserve">ood </w:t>
      </w:r>
      <w:r w:rsidR="004E2915">
        <w:t>S</w:t>
      </w:r>
      <w:r>
        <w:t xml:space="preserve">ealer </w:t>
      </w:r>
      <w:bookmarkEnd w:id="0"/>
      <w:r>
        <w:t xml:space="preserve">and </w:t>
      </w:r>
      <w:r w:rsidR="004E2915">
        <w:t>N</w:t>
      </w:r>
      <w:r>
        <w:t xml:space="preserve">atural </w:t>
      </w:r>
      <w:r w:rsidR="004E2915">
        <w:t>T</w:t>
      </w:r>
      <w:r>
        <w:t xml:space="preserve">oner </w:t>
      </w:r>
      <w:r w:rsidR="004E2915">
        <w:t>B</w:t>
      </w:r>
      <w:r>
        <w:t>ase.</w:t>
      </w:r>
    </w:p>
    <w:p w14:paraId="40AA9DF5" w14:textId="77777777" w:rsidR="00183D65" w:rsidRDefault="004E2915" w:rsidP="00183D65">
      <w:pPr>
        <w:pStyle w:val="DBSPR1"/>
      </w:pPr>
      <w:r>
        <w:t>Oil-</w:t>
      </w:r>
      <w:r w:rsidR="000943F6">
        <w:t>B</w:t>
      </w:r>
      <w:r>
        <w:t xml:space="preserve">ase </w:t>
      </w:r>
      <w:r w:rsidR="000943F6">
        <w:t>E</w:t>
      </w:r>
      <w:r>
        <w:t xml:space="preserve">xterior </w:t>
      </w:r>
      <w:r w:rsidR="000943F6">
        <w:t>C</w:t>
      </w:r>
      <w:r>
        <w:t xml:space="preserve">lear </w:t>
      </w:r>
      <w:r w:rsidR="000943F6">
        <w:t>W</w:t>
      </w:r>
      <w:r>
        <w:t xml:space="preserve">ood </w:t>
      </w:r>
      <w:r w:rsidR="000943F6">
        <w:t>P</w:t>
      </w:r>
      <w:r>
        <w:t>olyurethane.</w:t>
      </w:r>
    </w:p>
    <w:p w14:paraId="6C7A927F" w14:textId="77777777" w:rsidR="004E2915" w:rsidRDefault="003B6FF0" w:rsidP="003B6FF0">
      <w:pPr>
        <w:pStyle w:val="DBSPR2"/>
      </w:pPr>
      <w:r>
        <w:t xml:space="preserve">Basis-of-Design </w:t>
      </w:r>
      <w:r w:rsidR="004E2915">
        <w:t>product:</w:t>
      </w:r>
    </w:p>
    <w:p w14:paraId="355311D1" w14:textId="77777777" w:rsidR="004E2915" w:rsidRDefault="004E2915" w:rsidP="004E2915">
      <w:pPr>
        <w:pStyle w:val="DBSPR3"/>
      </w:pPr>
      <w:bookmarkStart w:id="1" w:name="_Hlk525072271"/>
      <w:r>
        <w:t>ZAR</w:t>
      </w:r>
      <w:r w:rsidRPr="00AE37F5">
        <w:rPr>
          <w:vertAlign w:val="superscript"/>
        </w:rPr>
        <w:t>®</w:t>
      </w:r>
      <w:r>
        <w:t xml:space="preserve"> Exterior Oil-Base</w:t>
      </w:r>
      <w:r w:rsidR="00A93E99">
        <w:t xml:space="preserve"> Poly Ultraviolet.</w:t>
      </w:r>
    </w:p>
    <w:bookmarkEnd w:id="1"/>
    <w:p w14:paraId="4EDF462F" w14:textId="77777777" w:rsidR="004E2915" w:rsidRDefault="004E2915" w:rsidP="004E2915">
      <w:pPr>
        <w:pStyle w:val="DBSPR1"/>
      </w:pPr>
      <w:r>
        <w:t>Water</w:t>
      </w:r>
      <w:r w:rsidR="00381D1C">
        <w:t xml:space="preserve">-Base Exterior </w:t>
      </w:r>
      <w:r w:rsidR="0038141B">
        <w:t>Clear Wood Polyurethane</w:t>
      </w:r>
      <w:r>
        <w:t>.</w:t>
      </w:r>
    </w:p>
    <w:p w14:paraId="669448F2" w14:textId="77777777" w:rsidR="004E2915" w:rsidRDefault="003B6FF0" w:rsidP="003B6FF0">
      <w:pPr>
        <w:pStyle w:val="DBSPR2"/>
      </w:pPr>
      <w:r>
        <w:t xml:space="preserve">Basis-of-Design </w:t>
      </w:r>
      <w:r w:rsidR="004E2915">
        <w:t>product:</w:t>
      </w:r>
    </w:p>
    <w:p w14:paraId="61BF5DE1" w14:textId="77777777" w:rsidR="00A93E99" w:rsidRDefault="004E2915" w:rsidP="00A93E99">
      <w:pPr>
        <w:pStyle w:val="DBSPR3"/>
      </w:pPr>
      <w:r>
        <w:t>ZAR</w:t>
      </w:r>
      <w:r w:rsidRPr="00AE37F5">
        <w:rPr>
          <w:vertAlign w:val="superscript"/>
        </w:rPr>
        <w:t>®</w:t>
      </w:r>
      <w:r>
        <w:t xml:space="preserve"> Exterior Water-Base Poly</w:t>
      </w:r>
      <w:r w:rsidR="00A93E99">
        <w:t xml:space="preserve"> High Performance</w:t>
      </w:r>
      <w:r>
        <w:t>.</w:t>
      </w:r>
    </w:p>
    <w:p w14:paraId="05816525" w14:textId="77777777" w:rsidR="004E2915" w:rsidRDefault="004E2915" w:rsidP="004E2915">
      <w:pPr>
        <w:pStyle w:val="DBSPR1"/>
      </w:pPr>
      <w:r>
        <w:lastRenderedPageBreak/>
        <w:t>Wood Restorative Coating.</w:t>
      </w:r>
    </w:p>
    <w:p w14:paraId="5011FF34" w14:textId="77777777" w:rsidR="004E2915" w:rsidRDefault="003B6FF0" w:rsidP="003B6FF0">
      <w:pPr>
        <w:pStyle w:val="DBSPR2"/>
      </w:pPr>
      <w:r>
        <w:t xml:space="preserve">Basis-of-Design </w:t>
      </w:r>
      <w:r w:rsidR="004E2915">
        <w:t>Product:</w:t>
      </w:r>
    </w:p>
    <w:p w14:paraId="5D7841A9" w14:textId="77777777" w:rsidR="00AD7461" w:rsidRDefault="004E2915" w:rsidP="00AD7461">
      <w:pPr>
        <w:pStyle w:val="DBSPR3"/>
      </w:pPr>
      <w:proofErr w:type="spellStart"/>
      <w:r>
        <w:t>NuDECK</w:t>
      </w:r>
      <w:proofErr w:type="spellEnd"/>
      <w:r>
        <w:t xml:space="preserve"> Wood and Concrete Restorative Coating.</w:t>
      </w:r>
    </w:p>
    <w:p w14:paraId="697BCD14" w14:textId="77777777" w:rsidR="00264A06" w:rsidRPr="00264A06" w:rsidRDefault="00264A06" w:rsidP="008248B9">
      <w:pPr>
        <w:pStyle w:val="DBSART"/>
      </w:pPr>
      <w:r w:rsidRPr="00264A06">
        <w:t>mixing</w:t>
      </w:r>
    </w:p>
    <w:p w14:paraId="4D776C8E" w14:textId="77777777" w:rsidR="004B5448" w:rsidRDefault="0023220E" w:rsidP="0056381C">
      <w:pPr>
        <w:pStyle w:val="DBSPR1"/>
      </w:pPr>
      <w:r>
        <w:t xml:space="preserve">Stir thoroughly before and during application.  </w:t>
      </w:r>
    </w:p>
    <w:p w14:paraId="798C59D3" w14:textId="77777777" w:rsidR="00264A06" w:rsidRPr="00264A06" w:rsidRDefault="00E10B12" w:rsidP="0056381C">
      <w:pPr>
        <w:pStyle w:val="DBSPR1"/>
      </w:pPr>
      <w:r>
        <w:t>Thinning per manufacturer’s label instructions.</w:t>
      </w:r>
    </w:p>
    <w:p w14:paraId="185EF67B" w14:textId="77777777" w:rsidR="00264A06" w:rsidRPr="00264A06" w:rsidRDefault="00264A06" w:rsidP="0056381C">
      <w:pPr>
        <w:pStyle w:val="DBSPR1"/>
      </w:pPr>
      <w:r w:rsidRPr="00264A06">
        <w:t>Color:</w:t>
      </w:r>
    </w:p>
    <w:p w14:paraId="0E2285DB" w14:textId="77777777" w:rsidR="00264A06" w:rsidRDefault="00264A06" w:rsidP="003B6FF0">
      <w:pPr>
        <w:pStyle w:val="DBSPR2"/>
      </w:pPr>
      <w:r w:rsidRPr="00264A06">
        <w:t>Refer to Drawings.</w:t>
      </w:r>
    </w:p>
    <w:p w14:paraId="5D75ECBC" w14:textId="77777777" w:rsidR="008248B9" w:rsidRPr="00B06019" w:rsidRDefault="000943F6" w:rsidP="000943F6">
      <w:pPr>
        <w:pStyle w:val="DBSPR1"/>
      </w:pPr>
      <w:r>
        <w:t xml:space="preserve">Tinting per manufacturer’s Product Data Sheet on website: </w:t>
      </w:r>
      <w:hyperlink r:id="rId11" w:history="1">
        <w:r w:rsidRPr="00C07A05">
          <w:rPr>
            <w:rStyle w:val="Hyperlink"/>
          </w:rPr>
          <w:t>www.zar.com</w:t>
        </w:r>
      </w:hyperlink>
      <w:r>
        <w:t>.</w:t>
      </w:r>
    </w:p>
    <w:p w14:paraId="1007E1C2" w14:textId="77777777" w:rsidR="00264A06" w:rsidRPr="00264A06" w:rsidRDefault="00264A06" w:rsidP="00264A06">
      <w:pPr>
        <w:pStyle w:val="DBSPRT"/>
        <w:rPr>
          <w:rFonts w:ascii="Times New Roman" w:hAnsi="Times New Roman"/>
          <w:sz w:val="22"/>
          <w:szCs w:val="22"/>
        </w:rPr>
      </w:pPr>
      <w:r w:rsidRPr="00264A06">
        <w:rPr>
          <w:rFonts w:ascii="Times New Roman" w:hAnsi="Times New Roman"/>
          <w:sz w:val="22"/>
          <w:szCs w:val="22"/>
        </w:rPr>
        <w:t>eXECUTION</w:t>
      </w:r>
    </w:p>
    <w:p w14:paraId="196C93D0" w14:textId="77777777" w:rsidR="00264A06" w:rsidRPr="00264A06" w:rsidRDefault="00264A06" w:rsidP="008248B9">
      <w:pPr>
        <w:pStyle w:val="DBSART"/>
      </w:pPr>
      <w:r w:rsidRPr="00264A06">
        <w:t>EXAMINATION</w:t>
      </w:r>
    </w:p>
    <w:p w14:paraId="756F5F36" w14:textId="77777777" w:rsidR="00264A06" w:rsidRPr="00264A06" w:rsidRDefault="00264A06" w:rsidP="008248B9">
      <w:pPr>
        <w:pStyle w:val="DBSART"/>
      </w:pPr>
      <w:r w:rsidRPr="00264A06">
        <w:t>SURFACE PREPARATION</w:t>
      </w:r>
    </w:p>
    <w:p w14:paraId="4CA493DA" w14:textId="77777777" w:rsidR="00264A06" w:rsidRPr="00264A06" w:rsidRDefault="00D947B3" w:rsidP="0056381C">
      <w:pPr>
        <w:pStyle w:val="DBSPR1"/>
      </w:pPr>
      <w:r>
        <w:t>Prepare per manufacturer’s label instructions.</w:t>
      </w:r>
    </w:p>
    <w:p w14:paraId="60C8E823" w14:textId="77777777" w:rsidR="00264A06" w:rsidRPr="00264A06" w:rsidRDefault="003B6FF0" w:rsidP="008248B9">
      <w:pPr>
        <w:pStyle w:val="DBSART"/>
      </w:pPr>
      <w:r>
        <w:t>installation</w:t>
      </w:r>
      <w:r w:rsidR="00264A06" w:rsidRPr="00264A06">
        <w:t xml:space="preserve"> - GENERAL</w:t>
      </w:r>
    </w:p>
    <w:p w14:paraId="167E6DAB" w14:textId="77777777" w:rsidR="00517AD9" w:rsidRDefault="00517AD9" w:rsidP="0056381C">
      <w:pPr>
        <w:pStyle w:val="DBSPR1"/>
      </w:pPr>
      <w:r>
        <w:t>Stir</w:t>
      </w:r>
      <w:r w:rsidR="00FB3217">
        <w:t xml:space="preserve"> </w:t>
      </w:r>
      <w:r>
        <w:t xml:space="preserve">thoroughly </w:t>
      </w:r>
      <w:r w:rsidR="00B06019">
        <w:t xml:space="preserve">before </w:t>
      </w:r>
      <w:r>
        <w:t xml:space="preserve">application. </w:t>
      </w:r>
    </w:p>
    <w:p w14:paraId="0B4202A1" w14:textId="77777777" w:rsidR="00264A06" w:rsidRDefault="00264A06" w:rsidP="00A231B5">
      <w:pPr>
        <w:pStyle w:val="DBSPR1"/>
      </w:pPr>
      <w:r w:rsidRPr="00264A06">
        <w:t>Apply coating</w:t>
      </w:r>
      <w:r w:rsidR="00E10B12">
        <w:t xml:space="preserve"> per manufacturer’s label instructions</w:t>
      </w:r>
      <w:r w:rsidRPr="00264A06">
        <w:t>.</w:t>
      </w:r>
    </w:p>
    <w:p w14:paraId="7E6B953B" w14:textId="77777777" w:rsidR="00264A06" w:rsidRPr="00264A06" w:rsidRDefault="00264A06" w:rsidP="008248B9">
      <w:pPr>
        <w:pStyle w:val="DBSART"/>
      </w:pPr>
      <w:r w:rsidRPr="00264A06">
        <w:t>CLEANING</w:t>
      </w:r>
    </w:p>
    <w:p w14:paraId="0048E1DD" w14:textId="77777777" w:rsidR="00264A06" w:rsidRPr="00264A06" w:rsidRDefault="00264A06" w:rsidP="00D67461">
      <w:pPr>
        <w:pStyle w:val="DBSPR1"/>
      </w:pPr>
      <w:r w:rsidRPr="00264A06">
        <w:t>Clean</w:t>
      </w:r>
      <w:r w:rsidR="00E10B12">
        <w:t xml:space="preserve"> tools per manufacturer’s label instructions</w:t>
      </w:r>
      <w:r w:rsidRPr="00264A06">
        <w:t>.</w:t>
      </w:r>
    </w:p>
    <w:p w14:paraId="070D7E48" w14:textId="77777777" w:rsidR="00264A06" w:rsidRPr="00264A06" w:rsidRDefault="00264A06" w:rsidP="008248B9">
      <w:pPr>
        <w:pStyle w:val="DBSART"/>
      </w:pPr>
      <w:r w:rsidRPr="00264A06">
        <w:t>PROTECTION</w:t>
      </w:r>
    </w:p>
    <w:p w14:paraId="2BB23CF7" w14:textId="77777777" w:rsidR="00D67461" w:rsidRDefault="00264A06" w:rsidP="00D67461">
      <w:pPr>
        <w:pStyle w:val="DBSPR1"/>
      </w:pPr>
      <w:r w:rsidRPr="00264A06">
        <w:t>Protect</w:t>
      </w:r>
      <w:r w:rsidR="00390DB9">
        <w:t xml:space="preserve"> work</w:t>
      </w:r>
      <w:r w:rsidRPr="00264A06">
        <w:t xml:space="preserve"> from damage </w:t>
      </w:r>
      <w:r w:rsidR="00390DB9">
        <w:t xml:space="preserve">of other trades </w:t>
      </w:r>
      <w:r w:rsidRPr="00264A06">
        <w:t xml:space="preserve">during </w:t>
      </w:r>
      <w:r w:rsidR="00390DB9">
        <w:t>construction</w:t>
      </w:r>
      <w:r w:rsidRPr="00264A06">
        <w:t>.</w:t>
      </w:r>
      <w:r w:rsidR="00390DB9">
        <w:t xml:space="preserve"> Correct </w:t>
      </w:r>
      <w:r w:rsidR="0053027D">
        <w:t xml:space="preserve">deficiencies or </w:t>
      </w:r>
      <w:r w:rsidR="00390DB9">
        <w:t>damage by cleaning or recoating, as approved by Architect</w:t>
      </w:r>
      <w:r w:rsidR="00D67461">
        <w:t>.</w:t>
      </w:r>
    </w:p>
    <w:p w14:paraId="6FD9A968" w14:textId="77777777" w:rsidR="00B81409" w:rsidRPr="00AD7461" w:rsidRDefault="00B81409" w:rsidP="00B81409">
      <w:pPr>
        <w:pStyle w:val="DBSART"/>
      </w:pPr>
      <w:r>
        <w:t>SCHEDULE</w:t>
      </w:r>
    </w:p>
    <w:p w14:paraId="0C44FC00" w14:textId="77777777" w:rsidR="00B81409" w:rsidRPr="00AD7461" w:rsidRDefault="00B81409" w:rsidP="00B81409">
      <w:pPr>
        <w:pStyle w:val="DBSCMT"/>
        <w:rPr>
          <w:rFonts w:ascii="Times New Roman" w:hAnsi="Times New Roman"/>
          <w:sz w:val="22"/>
          <w:szCs w:val="22"/>
        </w:rPr>
      </w:pPr>
      <w:r w:rsidRPr="00AA4BE3">
        <w:rPr>
          <w:rFonts w:ascii="Times New Roman" w:hAnsi="Times New Roman"/>
          <w:vanish/>
          <w:sz w:val="22"/>
          <w:szCs w:val="22"/>
        </w:rPr>
        <w:t xml:space="preserve">note TO SPECIFIER:  </w:t>
      </w:r>
      <w:r>
        <w:rPr>
          <w:rFonts w:ascii="Times New Roman" w:hAnsi="Times New Roman"/>
          <w:vanish/>
          <w:sz w:val="22"/>
          <w:szCs w:val="22"/>
        </w:rPr>
        <w:t>DELETE APPLICATIONS BELOW NOT RELEVANT TO THIS PROJECT</w:t>
      </w:r>
      <w:r w:rsidRPr="00264A06">
        <w:rPr>
          <w:rFonts w:ascii="Times New Roman" w:hAnsi="Times New Roman"/>
          <w:sz w:val="22"/>
          <w:szCs w:val="22"/>
        </w:rPr>
        <w:t>.</w:t>
      </w:r>
    </w:p>
    <w:p w14:paraId="4D843596" w14:textId="77777777" w:rsidR="00B81409" w:rsidRDefault="00B81409" w:rsidP="00B81409">
      <w:pPr>
        <w:pStyle w:val="DBSPR1"/>
      </w:pPr>
      <w:r>
        <w:t>New Wood Decks.</w:t>
      </w:r>
    </w:p>
    <w:p w14:paraId="64088E10" w14:textId="77777777" w:rsidR="00B81409" w:rsidRDefault="00B81409" w:rsidP="003B6FF0">
      <w:pPr>
        <w:pStyle w:val="DBSPR2"/>
      </w:pPr>
      <w:r>
        <w:t>Solid Color Stain:</w:t>
      </w:r>
    </w:p>
    <w:p w14:paraId="373EDC19" w14:textId="77777777" w:rsidR="00B81409" w:rsidRDefault="00B81409" w:rsidP="00B81409">
      <w:pPr>
        <w:pStyle w:val="DBSPR3"/>
      </w:pPr>
      <w:r>
        <w:t>1</w:t>
      </w:r>
      <w:r w:rsidRPr="00720006">
        <w:rPr>
          <w:vertAlign w:val="superscript"/>
        </w:rPr>
        <w:t>st</w:t>
      </w:r>
      <w:r>
        <w:t xml:space="preserve"> Coat: ZAR</w:t>
      </w:r>
      <w:r w:rsidRPr="00AE37F5">
        <w:rPr>
          <w:vertAlign w:val="superscript"/>
        </w:rPr>
        <w:t>®</w:t>
      </w:r>
      <w:r>
        <w:t xml:space="preserve"> Exterior Solid Color Deck &amp; Siding Stain.</w:t>
      </w:r>
    </w:p>
    <w:p w14:paraId="018E6E39" w14:textId="77777777" w:rsidR="00B81409" w:rsidRDefault="00B81409" w:rsidP="00B81409">
      <w:pPr>
        <w:pStyle w:val="DBSPR3"/>
      </w:pPr>
      <w:r>
        <w:t>2</w:t>
      </w:r>
      <w:r w:rsidRPr="00720006">
        <w:rPr>
          <w:vertAlign w:val="superscript"/>
        </w:rPr>
        <w:t>nd</w:t>
      </w:r>
      <w:r>
        <w:t xml:space="preserve"> Coat: ZAR</w:t>
      </w:r>
      <w:r w:rsidRPr="00AE37F5">
        <w:rPr>
          <w:vertAlign w:val="superscript"/>
        </w:rPr>
        <w:t>®</w:t>
      </w:r>
      <w:r>
        <w:t xml:space="preserve"> Exterior Solid Color Deck &amp; Siding Stain.</w:t>
      </w:r>
    </w:p>
    <w:p w14:paraId="50272A97" w14:textId="77777777" w:rsidR="00B81409" w:rsidRDefault="00B81409" w:rsidP="003B6FF0">
      <w:pPr>
        <w:pStyle w:val="DBSPR2"/>
      </w:pPr>
      <w:r>
        <w:t>Semi-Transparent Stain:</w:t>
      </w:r>
    </w:p>
    <w:p w14:paraId="0999D14E" w14:textId="77777777" w:rsidR="00B81409" w:rsidRDefault="003B6FF0" w:rsidP="00B81409">
      <w:pPr>
        <w:pStyle w:val="DBSPR3"/>
      </w:pPr>
      <w:r>
        <w:t xml:space="preserve">One </w:t>
      </w:r>
      <w:r w:rsidR="00B81409">
        <w:t>Coat: ZAR</w:t>
      </w:r>
      <w:r w:rsidR="00B81409" w:rsidRPr="00AE37F5">
        <w:rPr>
          <w:vertAlign w:val="superscript"/>
        </w:rPr>
        <w:t>®</w:t>
      </w:r>
      <w:r w:rsidR="00B81409">
        <w:t xml:space="preserve"> Exterior Semi-Transparent </w:t>
      </w:r>
      <w:r w:rsidR="00D947B3">
        <w:t xml:space="preserve">Oil-Base </w:t>
      </w:r>
      <w:r w:rsidR="00B81409">
        <w:t>Deck &amp; Siding Stain</w:t>
      </w:r>
      <w:r w:rsidR="00D947B3">
        <w:t>.</w:t>
      </w:r>
    </w:p>
    <w:p w14:paraId="6CFF523C" w14:textId="77777777" w:rsidR="00D947B3" w:rsidRDefault="00D947B3" w:rsidP="00B81409">
      <w:pPr>
        <w:pStyle w:val="DBSPR3"/>
      </w:pPr>
      <w:r>
        <w:t>2</w:t>
      </w:r>
      <w:r w:rsidRPr="00D947B3">
        <w:rPr>
          <w:vertAlign w:val="superscript"/>
        </w:rPr>
        <w:t>nd</w:t>
      </w:r>
      <w:r>
        <w:t xml:space="preserve"> Coat if desired.</w:t>
      </w:r>
    </w:p>
    <w:p w14:paraId="1A02AAC8" w14:textId="77777777" w:rsidR="00B81409" w:rsidRDefault="00B81409" w:rsidP="003B6FF0">
      <w:pPr>
        <w:pStyle w:val="DBSPR2"/>
      </w:pPr>
      <w:r>
        <w:t>Clear Wood Sealer:</w:t>
      </w:r>
    </w:p>
    <w:p w14:paraId="735E6C2E" w14:textId="77777777" w:rsidR="00B81409" w:rsidRDefault="00D947B3" w:rsidP="00B81409">
      <w:pPr>
        <w:pStyle w:val="DBSPR3"/>
      </w:pPr>
      <w:r>
        <w:t xml:space="preserve">One </w:t>
      </w:r>
      <w:r w:rsidR="00B81409">
        <w:t>Coat: ZAR</w:t>
      </w:r>
      <w:r w:rsidR="00B81409" w:rsidRPr="00AE37F5">
        <w:rPr>
          <w:vertAlign w:val="superscript"/>
        </w:rPr>
        <w:t>®</w:t>
      </w:r>
      <w:r w:rsidR="00B81409">
        <w:t xml:space="preserve"> Clear Wood Sealer and Natural Toner Base.</w:t>
      </w:r>
    </w:p>
    <w:p w14:paraId="08692364" w14:textId="77777777" w:rsidR="00B81409" w:rsidRDefault="00B81409" w:rsidP="00B81409">
      <w:pPr>
        <w:pStyle w:val="DBSPR3"/>
      </w:pPr>
      <w:r>
        <w:t>2</w:t>
      </w:r>
      <w:r w:rsidRPr="00720006">
        <w:rPr>
          <w:vertAlign w:val="superscript"/>
        </w:rPr>
        <w:t>nd</w:t>
      </w:r>
      <w:r>
        <w:t xml:space="preserve"> Coat</w:t>
      </w:r>
      <w:r w:rsidR="00D947B3">
        <w:t xml:space="preserve"> if desired.</w:t>
      </w:r>
    </w:p>
    <w:p w14:paraId="447F5E69" w14:textId="77777777" w:rsidR="00B81409" w:rsidRDefault="00B81409" w:rsidP="00B81409">
      <w:pPr>
        <w:pStyle w:val="DBSPR1"/>
      </w:pPr>
      <w:r>
        <w:lastRenderedPageBreak/>
        <w:t xml:space="preserve">Previously </w:t>
      </w:r>
      <w:r w:rsidR="00D947B3">
        <w:t>Coated</w:t>
      </w:r>
      <w:r>
        <w:t xml:space="preserve"> or Stained Wood Decks.</w:t>
      </w:r>
    </w:p>
    <w:p w14:paraId="6555CCFE" w14:textId="77777777" w:rsidR="00B81409" w:rsidRDefault="00B81409" w:rsidP="003B6FF0">
      <w:pPr>
        <w:pStyle w:val="DBSPR2"/>
      </w:pPr>
      <w:r>
        <w:t>Solid Color Stain:</w:t>
      </w:r>
    </w:p>
    <w:p w14:paraId="27A606DD" w14:textId="77777777" w:rsidR="00B81409" w:rsidRDefault="00B81409" w:rsidP="00B81409">
      <w:pPr>
        <w:pStyle w:val="DBSPR3"/>
      </w:pPr>
      <w:r>
        <w:t>1</w:t>
      </w:r>
      <w:r w:rsidRPr="00720006">
        <w:rPr>
          <w:vertAlign w:val="superscript"/>
        </w:rPr>
        <w:t>st</w:t>
      </w:r>
      <w:r>
        <w:t xml:space="preserve"> Coat: ZAR</w:t>
      </w:r>
      <w:r w:rsidRPr="00AE37F5">
        <w:rPr>
          <w:vertAlign w:val="superscript"/>
        </w:rPr>
        <w:t>®</w:t>
      </w:r>
      <w:r>
        <w:t xml:space="preserve"> Exterior Solid Color Deck &amp; Siding Stain.</w:t>
      </w:r>
    </w:p>
    <w:p w14:paraId="276216EA" w14:textId="77777777" w:rsidR="00B81409" w:rsidRDefault="00B81409" w:rsidP="00B81409">
      <w:pPr>
        <w:pStyle w:val="DBSPR3"/>
      </w:pPr>
      <w:r>
        <w:t>2</w:t>
      </w:r>
      <w:r w:rsidRPr="00720006">
        <w:rPr>
          <w:vertAlign w:val="superscript"/>
        </w:rPr>
        <w:t>nd</w:t>
      </w:r>
      <w:r>
        <w:t xml:space="preserve"> Coat: ZAR</w:t>
      </w:r>
      <w:r w:rsidRPr="00AE37F5">
        <w:rPr>
          <w:vertAlign w:val="superscript"/>
        </w:rPr>
        <w:t>®</w:t>
      </w:r>
      <w:r>
        <w:t xml:space="preserve"> Exterior Solid Color Deck &amp; Siding Stain.</w:t>
      </w:r>
    </w:p>
    <w:p w14:paraId="7915E58C" w14:textId="77777777" w:rsidR="00B81409" w:rsidRDefault="00B81409" w:rsidP="003B6FF0">
      <w:pPr>
        <w:pStyle w:val="DBSPR2"/>
      </w:pPr>
      <w:r>
        <w:t>Semi-Transparent Stain:</w:t>
      </w:r>
    </w:p>
    <w:p w14:paraId="58142431" w14:textId="77777777" w:rsidR="00B81409" w:rsidRDefault="003B6FF0" w:rsidP="00B81409">
      <w:pPr>
        <w:pStyle w:val="DBSPR3"/>
      </w:pPr>
      <w:r>
        <w:t xml:space="preserve">One </w:t>
      </w:r>
      <w:r w:rsidR="00B81409">
        <w:t>Coat: ZAR</w:t>
      </w:r>
      <w:r w:rsidR="00B81409" w:rsidRPr="00AE37F5">
        <w:rPr>
          <w:vertAlign w:val="superscript"/>
        </w:rPr>
        <w:t>®</w:t>
      </w:r>
      <w:r w:rsidR="00B81409">
        <w:t xml:space="preserve"> Exterior Semi-Transparent </w:t>
      </w:r>
      <w:r w:rsidR="00FA2DC6">
        <w:t xml:space="preserve">Oil-Base </w:t>
      </w:r>
      <w:r w:rsidR="00B81409">
        <w:t>Deck &amp; Siding Stain.</w:t>
      </w:r>
    </w:p>
    <w:p w14:paraId="17BD6137" w14:textId="77777777" w:rsidR="00FA2DC6" w:rsidRDefault="00FA2DC6" w:rsidP="00B81409">
      <w:pPr>
        <w:pStyle w:val="DBSPR3"/>
      </w:pPr>
      <w:r>
        <w:t>2</w:t>
      </w:r>
      <w:r w:rsidRPr="00FA2DC6">
        <w:rPr>
          <w:vertAlign w:val="superscript"/>
        </w:rPr>
        <w:t>nd</w:t>
      </w:r>
      <w:r>
        <w:t xml:space="preserve"> Coat if desired.</w:t>
      </w:r>
    </w:p>
    <w:p w14:paraId="574746A8" w14:textId="77777777" w:rsidR="00B81409" w:rsidRDefault="00B81409" w:rsidP="003B6FF0">
      <w:pPr>
        <w:pStyle w:val="DBSPR2"/>
      </w:pPr>
      <w:r>
        <w:t>Clear Wood Sealer:</w:t>
      </w:r>
    </w:p>
    <w:p w14:paraId="646E8667" w14:textId="77777777" w:rsidR="00B81409" w:rsidRDefault="00FA2DC6" w:rsidP="00B81409">
      <w:pPr>
        <w:pStyle w:val="DBSPR3"/>
      </w:pPr>
      <w:r>
        <w:t xml:space="preserve">One </w:t>
      </w:r>
      <w:r w:rsidR="00B81409">
        <w:t>Coat: ZAR</w:t>
      </w:r>
      <w:r w:rsidR="00B81409" w:rsidRPr="00AE37F5">
        <w:rPr>
          <w:vertAlign w:val="superscript"/>
        </w:rPr>
        <w:t>®</w:t>
      </w:r>
      <w:r w:rsidR="00B81409">
        <w:t xml:space="preserve"> Clear Wood Sealer and Natural Toner Base.</w:t>
      </w:r>
    </w:p>
    <w:p w14:paraId="7F27026B" w14:textId="77777777" w:rsidR="00B81409" w:rsidRDefault="00FA2DC6" w:rsidP="00B81409">
      <w:pPr>
        <w:pStyle w:val="DBSPR3"/>
      </w:pPr>
      <w:r>
        <w:t>2</w:t>
      </w:r>
      <w:r w:rsidRPr="00FA2DC6">
        <w:rPr>
          <w:vertAlign w:val="superscript"/>
        </w:rPr>
        <w:t>nd</w:t>
      </w:r>
      <w:r>
        <w:t xml:space="preserve"> Coat if desired.</w:t>
      </w:r>
    </w:p>
    <w:p w14:paraId="1694BD62" w14:textId="77777777" w:rsidR="00B81409" w:rsidRDefault="00B81409" w:rsidP="003B6FF0">
      <w:pPr>
        <w:pStyle w:val="DBSPR2"/>
      </w:pPr>
      <w:r>
        <w:t>Restorative Coating, Water-Base, Acrylic, Alkyd, Elastomeric Blend:</w:t>
      </w:r>
    </w:p>
    <w:p w14:paraId="63320B7A" w14:textId="77777777" w:rsidR="00B81409" w:rsidRDefault="00B81409" w:rsidP="00B81409">
      <w:pPr>
        <w:pStyle w:val="DBSPR3"/>
      </w:pPr>
      <w:r>
        <w:t>1</w:t>
      </w:r>
      <w:r w:rsidRPr="00925221">
        <w:rPr>
          <w:vertAlign w:val="superscript"/>
        </w:rPr>
        <w:t>st</w:t>
      </w:r>
      <w:r>
        <w:t xml:space="preserve"> Coat: UGL </w:t>
      </w:r>
      <w:bookmarkStart w:id="2" w:name="_Hlk525125575"/>
      <w:proofErr w:type="spellStart"/>
      <w:r>
        <w:t>NuDeck</w:t>
      </w:r>
      <w:proofErr w:type="spellEnd"/>
      <w:r w:rsidRPr="00925221">
        <w:rPr>
          <w:vertAlign w:val="superscript"/>
        </w:rPr>
        <w:t>®</w:t>
      </w:r>
      <w:r>
        <w:t xml:space="preserve"> Wood and Concrete Restorative Coating.</w:t>
      </w:r>
      <w:bookmarkEnd w:id="2"/>
    </w:p>
    <w:p w14:paraId="11EF2DFA" w14:textId="77777777" w:rsidR="00B81409" w:rsidRDefault="00B81409" w:rsidP="00B81409">
      <w:pPr>
        <w:pStyle w:val="DBSPR3"/>
      </w:pPr>
      <w:r>
        <w:t>2</w:t>
      </w:r>
      <w:r w:rsidRPr="00925221">
        <w:rPr>
          <w:vertAlign w:val="superscript"/>
        </w:rPr>
        <w:t>nd</w:t>
      </w:r>
      <w:r>
        <w:t xml:space="preserve"> Coat: UGL </w:t>
      </w:r>
      <w:proofErr w:type="spellStart"/>
      <w:r>
        <w:t>NuDeck</w:t>
      </w:r>
      <w:proofErr w:type="spellEnd"/>
      <w:r w:rsidRPr="00925221">
        <w:rPr>
          <w:vertAlign w:val="superscript"/>
        </w:rPr>
        <w:t>®</w:t>
      </w:r>
      <w:r>
        <w:t xml:space="preserve"> Wood and Concrete Restorative Coating.</w:t>
      </w:r>
    </w:p>
    <w:p w14:paraId="1FC37D74" w14:textId="77777777" w:rsidR="00B81409" w:rsidRDefault="00FA2DC6" w:rsidP="00B81409">
      <w:pPr>
        <w:pStyle w:val="DBSPR1"/>
      </w:pPr>
      <w:r>
        <w:t>Aged</w:t>
      </w:r>
      <w:r w:rsidR="00B81409">
        <w:t xml:space="preserve"> Wood Decks</w:t>
      </w:r>
      <w:r>
        <w:t xml:space="preserve"> in Poor Condition</w:t>
      </w:r>
      <w:r w:rsidR="00B81409">
        <w:t>.</w:t>
      </w:r>
    </w:p>
    <w:p w14:paraId="29B0965F" w14:textId="77777777" w:rsidR="00B81409" w:rsidRDefault="00B81409" w:rsidP="003B6FF0">
      <w:pPr>
        <w:pStyle w:val="DBSPR2"/>
      </w:pPr>
      <w:r>
        <w:t>Restorative Coating, Water-Base, Acrylic, Alkyd, Elastomeric Blend:</w:t>
      </w:r>
    </w:p>
    <w:p w14:paraId="76857C12" w14:textId="77777777" w:rsidR="00B81409" w:rsidRDefault="00B81409" w:rsidP="00B81409">
      <w:pPr>
        <w:pStyle w:val="DBSPR3"/>
      </w:pPr>
      <w:r>
        <w:t>1</w:t>
      </w:r>
      <w:r w:rsidRPr="00925221">
        <w:rPr>
          <w:vertAlign w:val="superscript"/>
        </w:rPr>
        <w:t>st</w:t>
      </w:r>
      <w:r>
        <w:t xml:space="preserve"> Coat: UGL </w:t>
      </w:r>
      <w:proofErr w:type="spellStart"/>
      <w:r>
        <w:t>NuDeck</w:t>
      </w:r>
      <w:proofErr w:type="spellEnd"/>
      <w:r w:rsidRPr="00925221">
        <w:rPr>
          <w:vertAlign w:val="superscript"/>
        </w:rPr>
        <w:t>®</w:t>
      </w:r>
      <w:r>
        <w:t xml:space="preserve"> Wood and Concrete Restorative Coating.</w:t>
      </w:r>
    </w:p>
    <w:p w14:paraId="79F5BC44" w14:textId="77777777" w:rsidR="00B81409" w:rsidRDefault="00B81409" w:rsidP="00B81409">
      <w:pPr>
        <w:pStyle w:val="DBSPR3"/>
      </w:pPr>
      <w:r>
        <w:t>2</w:t>
      </w:r>
      <w:r w:rsidRPr="00925221">
        <w:rPr>
          <w:vertAlign w:val="superscript"/>
        </w:rPr>
        <w:t>nd</w:t>
      </w:r>
      <w:r>
        <w:t xml:space="preserve"> Coat: UGL </w:t>
      </w:r>
      <w:proofErr w:type="spellStart"/>
      <w:r>
        <w:t>NuDeck</w:t>
      </w:r>
      <w:proofErr w:type="spellEnd"/>
      <w:r w:rsidRPr="00925221">
        <w:rPr>
          <w:vertAlign w:val="superscript"/>
        </w:rPr>
        <w:t>®</w:t>
      </w:r>
      <w:r>
        <w:t xml:space="preserve"> Wood and Concrete Restorative Coating.</w:t>
      </w:r>
    </w:p>
    <w:p w14:paraId="6344751C" w14:textId="77777777" w:rsidR="00B81409" w:rsidRDefault="00B81409" w:rsidP="00B81409">
      <w:pPr>
        <w:pStyle w:val="DBSPR1"/>
      </w:pPr>
      <w:r>
        <w:t>Wood Shingles/Shakes.</w:t>
      </w:r>
    </w:p>
    <w:p w14:paraId="544DAF7A" w14:textId="77777777" w:rsidR="00B42D42" w:rsidRDefault="00B42D42" w:rsidP="00B42D42">
      <w:pPr>
        <w:pStyle w:val="DBSPR2"/>
      </w:pPr>
      <w:r>
        <w:t>Semi-Transparent Stain:</w:t>
      </w:r>
    </w:p>
    <w:p w14:paraId="4351C246" w14:textId="77777777" w:rsidR="00B42D42" w:rsidRDefault="00B42D42" w:rsidP="00B42D42">
      <w:pPr>
        <w:pStyle w:val="DBSPR3"/>
      </w:pPr>
      <w:r>
        <w:t>One Coat: ZAR</w:t>
      </w:r>
      <w:r w:rsidRPr="00AE37F5">
        <w:rPr>
          <w:vertAlign w:val="superscript"/>
        </w:rPr>
        <w:t>®</w:t>
      </w:r>
      <w:r>
        <w:t xml:space="preserve"> Exterior Semi-Transparent Oil-Base Deck &amp; Siding Stain.</w:t>
      </w:r>
    </w:p>
    <w:p w14:paraId="3296C0EF" w14:textId="77777777" w:rsidR="00B42D42" w:rsidRDefault="00B42D42" w:rsidP="00B42D42">
      <w:pPr>
        <w:pStyle w:val="DBSPR3"/>
      </w:pPr>
      <w:r>
        <w:t>2</w:t>
      </w:r>
      <w:r w:rsidRPr="00FA2DC6">
        <w:rPr>
          <w:vertAlign w:val="superscript"/>
        </w:rPr>
        <w:t>nd</w:t>
      </w:r>
      <w:r>
        <w:t xml:space="preserve"> Coat if desired.</w:t>
      </w:r>
    </w:p>
    <w:p w14:paraId="5C7471EE" w14:textId="77777777" w:rsidR="00B81409" w:rsidRDefault="00B81409" w:rsidP="003B6FF0">
      <w:pPr>
        <w:pStyle w:val="DBSPR2"/>
      </w:pPr>
      <w:r>
        <w:t>Clear Wood Sealer:</w:t>
      </w:r>
    </w:p>
    <w:p w14:paraId="7A43A0E2" w14:textId="77777777" w:rsidR="00B81409" w:rsidRDefault="006B0CE0" w:rsidP="00B81409">
      <w:pPr>
        <w:pStyle w:val="DBSPR3"/>
      </w:pPr>
      <w:r>
        <w:t xml:space="preserve">One </w:t>
      </w:r>
      <w:r w:rsidR="00B81409">
        <w:t>Coat: ZAR</w:t>
      </w:r>
      <w:r w:rsidR="00B81409" w:rsidRPr="00AE37F5">
        <w:rPr>
          <w:vertAlign w:val="superscript"/>
        </w:rPr>
        <w:t>®</w:t>
      </w:r>
      <w:r w:rsidR="00B81409">
        <w:t xml:space="preserve"> Clear Wood Sealer and Natural Toner Base.</w:t>
      </w:r>
    </w:p>
    <w:p w14:paraId="0F7FEDBF" w14:textId="77777777" w:rsidR="00B81409" w:rsidRDefault="00B81409" w:rsidP="00B81409">
      <w:pPr>
        <w:pStyle w:val="DBSPR3"/>
      </w:pPr>
      <w:r>
        <w:t>2</w:t>
      </w:r>
      <w:r w:rsidRPr="00720006">
        <w:rPr>
          <w:vertAlign w:val="superscript"/>
        </w:rPr>
        <w:t>nd</w:t>
      </w:r>
      <w:r>
        <w:t xml:space="preserve"> Coat</w:t>
      </w:r>
      <w:r w:rsidR="00B42D42">
        <w:t xml:space="preserve"> if desired.</w:t>
      </w:r>
    </w:p>
    <w:p w14:paraId="39D084BD" w14:textId="77777777" w:rsidR="00B81409" w:rsidRDefault="00B81409" w:rsidP="00B81409">
      <w:pPr>
        <w:pStyle w:val="DBSPR1"/>
      </w:pPr>
      <w:r>
        <w:t>Log Siding.</w:t>
      </w:r>
    </w:p>
    <w:p w14:paraId="0F812406" w14:textId="77777777" w:rsidR="00B42D42" w:rsidRDefault="00B42D42" w:rsidP="00B42D42">
      <w:pPr>
        <w:pStyle w:val="DBSPR2"/>
      </w:pPr>
      <w:r>
        <w:t>Semi-Transparent Stain:</w:t>
      </w:r>
    </w:p>
    <w:p w14:paraId="684FBA17" w14:textId="77777777" w:rsidR="00B42D42" w:rsidRDefault="00B42D42" w:rsidP="00B42D42">
      <w:pPr>
        <w:pStyle w:val="DBSPR3"/>
      </w:pPr>
      <w:r>
        <w:t>One Coat: ZAR</w:t>
      </w:r>
      <w:r w:rsidRPr="00AE37F5">
        <w:rPr>
          <w:vertAlign w:val="superscript"/>
        </w:rPr>
        <w:t>®</w:t>
      </w:r>
      <w:r>
        <w:t xml:space="preserve"> Exterior Semi-Transparent Oil-Base Deck &amp; Siding Stain.</w:t>
      </w:r>
    </w:p>
    <w:p w14:paraId="55A3023C" w14:textId="77777777" w:rsidR="00B42D42" w:rsidRDefault="00B42D42" w:rsidP="00B42D42">
      <w:pPr>
        <w:pStyle w:val="DBSPR3"/>
      </w:pPr>
      <w:r>
        <w:t>2</w:t>
      </w:r>
      <w:r w:rsidRPr="00FA2DC6">
        <w:rPr>
          <w:vertAlign w:val="superscript"/>
        </w:rPr>
        <w:t>nd</w:t>
      </w:r>
      <w:r>
        <w:t xml:space="preserve"> Coat if desired.</w:t>
      </w:r>
    </w:p>
    <w:p w14:paraId="699997A1" w14:textId="77777777" w:rsidR="00B81409" w:rsidRDefault="00B81409" w:rsidP="003B6FF0">
      <w:pPr>
        <w:pStyle w:val="DBSPR2"/>
      </w:pPr>
      <w:r>
        <w:t>Clear Wood Sealer:</w:t>
      </w:r>
    </w:p>
    <w:p w14:paraId="445AE18A" w14:textId="77777777" w:rsidR="00B81409" w:rsidRDefault="006B0CE0" w:rsidP="00B81409">
      <w:pPr>
        <w:pStyle w:val="DBSPR3"/>
      </w:pPr>
      <w:r>
        <w:t xml:space="preserve"> One </w:t>
      </w:r>
      <w:r w:rsidR="00B81409">
        <w:t>Coat: ZAR</w:t>
      </w:r>
      <w:r w:rsidR="00B81409" w:rsidRPr="00AE37F5">
        <w:rPr>
          <w:vertAlign w:val="superscript"/>
        </w:rPr>
        <w:t>®</w:t>
      </w:r>
      <w:r w:rsidR="00B81409">
        <w:t xml:space="preserve"> Clear Wood Sealer and Natural Toner Base.</w:t>
      </w:r>
    </w:p>
    <w:p w14:paraId="6D8B541B" w14:textId="77777777" w:rsidR="00B81409" w:rsidRDefault="00B81409" w:rsidP="00B81409">
      <w:pPr>
        <w:pStyle w:val="DBSPR3"/>
      </w:pPr>
      <w:r>
        <w:t>2</w:t>
      </w:r>
      <w:r w:rsidRPr="00720006">
        <w:rPr>
          <w:vertAlign w:val="superscript"/>
        </w:rPr>
        <w:t>nd</w:t>
      </w:r>
      <w:r>
        <w:t xml:space="preserve"> Coat</w:t>
      </w:r>
      <w:r w:rsidR="00B42D42">
        <w:t xml:space="preserve"> if desired.</w:t>
      </w:r>
    </w:p>
    <w:p w14:paraId="15267C02" w14:textId="77777777" w:rsidR="00B81409" w:rsidRDefault="00B81409" w:rsidP="00B81409">
      <w:pPr>
        <w:pStyle w:val="DBSPR1"/>
      </w:pPr>
      <w:r>
        <w:t>Wood Siding.</w:t>
      </w:r>
    </w:p>
    <w:p w14:paraId="0070174C" w14:textId="77777777" w:rsidR="00B81409" w:rsidRDefault="00B81409" w:rsidP="003B6FF0">
      <w:pPr>
        <w:pStyle w:val="DBSPR2"/>
      </w:pPr>
      <w:r>
        <w:t>Solid Color Stain:</w:t>
      </w:r>
    </w:p>
    <w:p w14:paraId="673A656C" w14:textId="77777777" w:rsidR="00B81409" w:rsidRDefault="00B81409" w:rsidP="00B81409">
      <w:pPr>
        <w:pStyle w:val="DBSPR3"/>
      </w:pPr>
      <w:r>
        <w:t>1</w:t>
      </w:r>
      <w:r w:rsidRPr="00720006">
        <w:rPr>
          <w:vertAlign w:val="superscript"/>
        </w:rPr>
        <w:t>st</w:t>
      </w:r>
      <w:r>
        <w:t xml:space="preserve"> Coat: ZAR</w:t>
      </w:r>
      <w:r w:rsidRPr="00AE37F5">
        <w:rPr>
          <w:vertAlign w:val="superscript"/>
        </w:rPr>
        <w:t>®</w:t>
      </w:r>
      <w:r>
        <w:t xml:space="preserve"> Exterior Solid Color Deck &amp; Siding Stain.</w:t>
      </w:r>
    </w:p>
    <w:p w14:paraId="4651BD85" w14:textId="77777777" w:rsidR="00B81409" w:rsidRDefault="00B81409" w:rsidP="00B81409">
      <w:pPr>
        <w:pStyle w:val="DBSPR3"/>
      </w:pPr>
      <w:r>
        <w:t>2</w:t>
      </w:r>
      <w:r w:rsidRPr="00720006">
        <w:rPr>
          <w:vertAlign w:val="superscript"/>
        </w:rPr>
        <w:t>nd</w:t>
      </w:r>
      <w:r>
        <w:t xml:space="preserve"> Coat: ZAR</w:t>
      </w:r>
      <w:r w:rsidRPr="00AE37F5">
        <w:rPr>
          <w:vertAlign w:val="superscript"/>
        </w:rPr>
        <w:t>®</w:t>
      </w:r>
      <w:r>
        <w:t xml:space="preserve"> Exterior Solid Color Deck &amp; Siding Stain.</w:t>
      </w:r>
    </w:p>
    <w:p w14:paraId="48E08217" w14:textId="77777777" w:rsidR="00B81409" w:rsidRDefault="00B81409" w:rsidP="003B6FF0">
      <w:pPr>
        <w:pStyle w:val="DBSPR2"/>
      </w:pPr>
      <w:r>
        <w:t>Semi-Transparent Stain:</w:t>
      </w:r>
    </w:p>
    <w:p w14:paraId="67EB7FF9" w14:textId="77777777" w:rsidR="00B81409" w:rsidRDefault="003B6FF0" w:rsidP="00B81409">
      <w:pPr>
        <w:pStyle w:val="DBSPR3"/>
      </w:pPr>
      <w:r>
        <w:t xml:space="preserve">One </w:t>
      </w:r>
      <w:r w:rsidR="00B81409">
        <w:t>Coat: ZAR</w:t>
      </w:r>
      <w:r w:rsidR="00B81409" w:rsidRPr="00AE37F5">
        <w:rPr>
          <w:vertAlign w:val="superscript"/>
        </w:rPr>
        <w:t>®</w:t>
      </w:r>
      <w:r w:rsidR="00B81409">
        <w:t xml:space="preserve"> Exterior Semi-Transpare</w:t>
      </w:r>
      <w:r w:rsidR="006B0CE0">
        <w:t xml:space="preserve">nt Oil-Base </w:t>
      </w:r>
      <w:r w:rsidR="00B81409">
        <w:t>Deck &amp; Siding Stain.</w:t>
      </w:r>
    </w:p>
    <w:p w14:paraId="50996892" w14:textId="77777777" w:rsidR="006B0CE0" w:rsidRDefault="006B0CE0" w:rsidP="00B81409">
      <w:pPr>
        <w:pStyle w:val="DBSPR3"/>
      </w:pPr>
      <w:r>
        <w:t>2</w:t>
      </w:r>
      <w:r w:rsidRPr="006B0CE0">
        <w:rPr>
          <w:vertAlign w:val="superscript"/>
        </w:rPr>
        <w:t>nd</w:t>
      </w:r>
      <w:r>
        <w:t xml:space="preserve"> Coat if desired.</w:t>
      </w:r>
    </w:p>
    <w:p w14:paraId="284D7F35" w14:textId="77777777" w:rsidR="00B81409" w:rsidRDefault="00B81409" w:rsidP="00B81409">
      <w:pPr>
        <w:pStyle w:val="DBSPR1"/>
      </w:pPr>
      <w:r>
        <w:t>Textured Hardboard Siding.</w:t>
      </w:r>
    </w:p>
    <w:p w14:paraId="4015E9BF" w14:textId="77777777" w:rsidR="003B6FF0" w:rsidRDefault="006B0CE0" w:rsidP="006B0CE0">
      <w:pPr>
        <w:pStyle w:val="DBSPR2"/>
      </w:pPr>
      <w:r>
        <w:t>Water-Base Acrylic Translucent Aliphatic Urethane Exterior Multi-Substrate Siding Finish.</w:t>
      </w:r>
    </w:p>
    <w:p w14:paraId="23B527E5" w14:textId="77777777" w:rsidR="003B6FF0" w:rsidRDefault="003B6FF0" w:rsidP="003B6FF0">
      <w:pPr>
        <w:pStyle w:val="DBSPR3"/>
      </w:pPr>
      <w:r>
        <w:t>One Coat: ZAR</w:t>
      </w:r>
      <w:r w:rsidRPr="00AE37F5">
        <w:rPr>
          <w:vertAlign w:val="superscript"/>
        </w:rPr>
        <w:t>®</w:t>
      </w:r>
      <w:r>
        <w:t xml:space="preserve"> Platinum PRO Translucent Exterior Urethane Finish.</w:t>
      </w:r>
    </w:p>
    <w:p w14:paraId="77C8380E" w14:textId="77777777" w:rsidR="006B0CE0" w:rsidRDefault="006B0CE0" w:rsidP="003B6FF0">
      <w:pPr>
        <w:pStyle w:val="DBSPR3"/>
      </w:pPr>
      <w:r>
        <w:t>2</w:t>
      </w:r>
      <w:r w:rsidRPr="006B0CE0">
        <w:rPr>
          <w:vertAlign w:val="superscript"/>
        </w:rPr>
        <w:t>nd</w:t>
      </w:r>
      <w:r>
        <w:t xml:space="preserve"> Coat if desired.</w:t>
      </w:r>
    </w:p>
    <w:p w14:paraId="571B764F" w14:textId="77777777" w:rsidR="00B81409" w:rsidRDefault="00B81409" w:rsidP="003B6FF0">
      <w:pPr>
        <w:pStyle w:val="DBSPR2"/>
      </w:pPr>
      <w:r>
        <w:t>Solid Color Stain:</w:t>
      </w:r>
    </w:p>
    <w:p w14:paraId="53968D0A" w14:textId="77777777" w:rsidR="00B81409" w:rsidRDefault="00B81409" w:rsidP="00B81409">
      <w:pPr>
        <w:pStyle w:val="DBSPR3"/>
      </w:pPr>
      <w:r>
        <w:t>1</w:t>
      </w:r>
      <w:r w:rsidRPr="00720006">
        <w:rPr>
          <w:vertAlign w:val="superscript"/>
        </w:rPr>
        <w:t>st</w:t>
      </w:r>
      <w:r>
        <w:t xml:space="preserve"> Coat: ZAR</w:t>
      </w:r>
      <w:r w:rsidRPr="00AE37F5">
        <w:rPr>
          <w:vertAlign w:val="superscript"/>
        </w:rPr>
        <w:t>®</w:t>
      </w:r>
      <w:r>
        <w:t xml:space="preserve"> Exterior Solid Color Deck &amp; Siding Stain.</w:t>
      </w:r>
    </w:p>
    <w:p w14:paraId="51AD9864" w14:textId="77777777" w:rsidR="00B81409" w:rsidRDefault="00B81409" w:rsidP="00B81409">
      <w:pPr>
        <w:pStyle w:val="DBSPR3"/>
      </w:pPr>
      <w:r>
        <w:lastRenderedPageBreak/>
        <w:t>2</w:t>
      </w:r>
      <w:r w:rsidRPr="00720006">
        <w:rPr>
          <w:vertAlign w:val="superscript"/>
        </w:rPr>
        <w:t>nd</w:t>
      </w:r>
      <w:r>
        <w:t xml:space="preserve"> Coat: ZAR</w:t>
      </w:r>
      <w:r w:rsidRPr="00AE37F5">
        <w:rPr>
          <w:vertAlign w:val="superscript"/>
        </w:rPr>
        <w:t>®</w:t>
      </w:r>
      <w:r>
        <w:t xml:space="preserve"> Exterior Solid Color Deck &amp; Siding Stain.</w:t>
      </w:r>
    </w:p>
    <w:p w14:paraId="0BBC136A" w14:textId="77777777" w:rsidR="00B81409" w:rsidRDefault="00B81409" w:rsidP="00B81409">
      <w:pPr>
        <w:pStyle w:val="DBSPR1"/>
      </w:pPr>
      <w:r>
        <w:t>Fiber Cement Siding.</w:t>
      </w:r>
    </w:p>
    <w:p w14:paraId="4941903D" w14:textId="77777777" w:rsidR="003B6FF0" w:rsidRDefault="006B0CE0" w:rsidP="006B0CE0">
      <w:pPr>
        <w:pStyle w:val="DBSPR2"/>
      </w:pPr>
      <w:r>
        <w:t>Water-Base Acrylic Translucent Aliphatic Urethane Exterior Multi-Substrate Siding Finish.</w:t>
      </w:r>
    </w:p>
    <w:p w14:paraId="73475FFB" w14:textId="77777777" w:rsidR="003B6FF0" w:rsidRDefault="003B6FF0" w:rsidP="003B6FF0">
      <w:pPr>
        <w:pStyle w:val="DBSPR3"/>
      </w:pPr>
      <w:r>
        <w:t>One Coat: ZAR</w:t>
      </w:r>
      <w:r w:rsidRPr="00AE37F5">
        <w:rPr>
          <w:vertAlign w:val="superscript"/>
        </w:rPr>
        <w:t>®</w:t>
      </w:r>
      <w:r>
        <w:t xml:space="preserve"> Platinum PRO Translucent Exterior Urethane Finish.</w:t>
      </w:r>
    </w:p>
    <w:p w14:paraId="143A08A3" w14:textId="77777777" w:rsidR="006B0CE0" w:rsidRDefault="006B0CE0" w:rsidP="003B6FF0">
      <w:pPr>
        <w:pStyle w:val="DBSPR3"/>
      </w:pPr>
      <w:r>
        <w:t>2</w:t>
      </w:r>
      <w:r w:rsidRPr="006B0CE0">
        <w:rPr>
          <w:vertAlign w:val="superscript"/>
        </w:rPr>
        <w:t>nd</w:t>
      </w:r>
      <w:r>
        <w:t xml:space="preserve"> Coat if desired.</w:t>
      </w:r>
    </w:p>
    <w:p w14:paraId="116A10C9" w14:textId="77777777" w:rsidR="00B81409" w:rsidRDefault="00B81409" w:rsidP="003B6FF0">
      <w:pPr>
        <w:pStyle w:val="DBSPR2"/>
      </w:pPr>
      <w:r>
        <w:t>Solid Color Stain:</w:t>
      </w:r>
    </w:p>
    <w:p w14:paraId="2D12B202" w14:textId="77777777" w:rsidR="00B81409" w:rsidRDefault="00B81409" w:rsidP="00B81409">
      <w:pPr>
        <w:pStyle w:val="DBSPR3"/>
      </w:pPr>
      <w:r>
        <w:t>1</w:t>
      </w:r>
      <w:r w:rsidRPr="00720006">
        <w:rPr>
          <w:vertAlign w:val="superscript"/>
        </w:rPr>
        <w:t>st</w:t>
      </w:r>
      <w:r>
        <w:t xml:space="preserve"> Coat: ZAR</w:t>
      </w:r>
      <w:r w:rsidRPr="00AE37F5">
        <w:rPr>
          <w:vertAlign w:val="superscript"/>
        </w:rPr>
        <w:t>®</w:t>
      </w:r>
      <w:r>
        <w:t xml:space="preserve"> Exterior Solid Color Deck &amp; Siding Stain.</w:t>
      </w:r>
    </w:p>
    <w:p w14:paraId="4143B90A" w14:textId="77777777" w:rsidR="00B81409" w:rsidRDefault="00B81409" w:rsidP="00B81409">
      <w:pPr>
        <w:pStyle w:val="DBSPR3"/>
      </w:pPr>
      <w:r>
        <w:t>2</w:t>
      </w:r>
      <w:r w:rsidRPr="00720006">
        <w:rPr>
          <w:vertAlign w:val="superscript"/>
        </w:rPr>
        <w:t>nd</w:t>
      </w:r>
      <w:r>
        <w:t xml:space="preserve"> Coat: ZAR</w:t>
      </w:r>
      <w:r w:rsidRPr="00AE37F5">
        <w:rPr>
          <w:vertAlign w:val="superscript"/>
        </w:rPr>
        <w:t>®</w:t>
      </w:r>
      <w:r>
        <w:t xml:space="preserve"> Exterior Solid Color Deck &amp; Siding Stain.</w:t>
      </w:r>
    </w:p>
    <w:p w14:paraId="5E1E84F4" w14:textId="77777777" w:rsidR="00B81409" w:rsidRDefault="00B81409" w:rsidP="00B81409">
      <w:pPr>
        <w:pStyle w:val="DBSPR1"/>
      </w:pPr>
      <w:r>
        <w:t>Vinyl Siding.</w:t>
      </w:r>
    </w:p>
    <w:p w14:paraId="53DF7A0D" w14:textId="77777777" w:rsidR="00B81409" w:rsidRDefault="00B81409" w:rsidP="003B6FF0">
      <w:pPr>
        <w:pStyle w:val="DBSPR2"/>
      </w:pPr>
      <w:r>
        <w:t>Solid Color Stain:</w:t>
      </w:r>
    </w:p>
    <w:p w14:paraId="3F5A36C4" w14:textId="77777777" w:rsidR="00B81409" w:rsidRDefault="00B81409" w:rsidP="00B81409">
      <w:pPr>
        <w:pStyle w:val="DBSPR3"/>
      </w:pPr>
      <w:r>
        <w:t>1</w:t>
      </w:r>
      <w:r w:rsidRPr="00720006">
        <w:rPr>
          <w:vertAlign w:val="superscript"/>
        </w:rPr>
        <w:t>st</w:t>
      </w:r>
      <w:r>
        <w:t xml:space="preserve"> Coat: ZAR</w:t>
      </w:r>
      <w:r w:rsidRPr="00AE37F5">
        <w:rPr>
          <w:vertAlign w:val="superscript"/>
        </w:rPr>
        <w:t>®</w:t>
      </w:r>
      <w:r>
        <w:t xml:space="preserve"> Exterior Solid Color Deck &amp; Siding Stain.</w:t>
      </w:r>
    </w:p>
    <w:p w14:paraId="02F3C237" w14:textId="77777777" w:rsidR="00B81409" w:rsidRDefault="00B81409" w:rsidP="00B81409">
      <w:pPr>
        <w:pStyle w:val="DBSPR3"/>
      </w:pPr>
      <w:r>
        <w:t>2</w:t>
      </w:r>
      <w:r w:rsidRPr="00720006">
        <w:rPr>
          <w:vertAlign w:val="superscript"/>
        </w:rPr>
        <w:t>nd</w:t>
      </w:r>
      <w:r>
        <w:t xml:space="preserve"> Coat: ZAR</w:t>
      </w:r>
      <w:r w:rsidRPr="00AE37F5">
        <w:rPr>
          <w:vertAlign w:val="superscript"/>
        </w:rPr>
        <w:t>®</w:t>
      </w:r>
      <w:r>
        <w:t xml:space="preserve"> Exterior Solid Color Deck &amp; Siding Stain.</w:t>
      </w:r>
    </w:p>
    <w:p w14:paraId="5C6E769E" w14:textId="77777777" w:rsidR="00B81409" w:rsidRDefault="006B0CE0" w:rsidP="00B81409">
      <w:pPr>
        <w:pStyle w:val="DBSPR1"/>
      </w:pPr>
      <w:r>
        <w:t xml:space="preserve">Pre-finished </w:t>
      </w:r>
      <w:r w:rsidR="00B81409">
        <w:t>Aluminum</w:t>
      </w:r>
      <w:r>
        <w:t xml:space="preserve"> Siding</w:t>
      </w:r>
      <w:r w:rsidR="00B81409">
        <w:t>.</w:t>
      </w:r>
    </w:p>
    <w:p w14:paraId="14C985E9" w14:textId="77777777" w:rsidR="00B81409" w:rsidRDefault="00383372" w:rsidP="003B6FF0">
      <w:pPr>
        <w:pStyle w:val="DBSPR2"/>
      </w:pPr>
      <w:r>
        <w:t>S</w:t>
      </w:r>
      <w:r w:rsidR="00B81409">
        <w:t>olid Color Stain:</w:t>
      </w:r>
    </w:p>
    <w:p w14:paraId="12230574" w14:textId="77777777" w:rsidR="00B81409" w:rsidRDefault="00B81409" w:rsidP="00B81409">
      <w:pPr>
        <w:pStyle w:val="DBSPR3"/>
      </w:pPr>
      <w:r>
        <w:t>1</w:t>
      </w:r>
      <w:r w:rsidRPr="00720006">
        <w:rPr>
          <w:vertAlign w:val="superscript"/>
        </w:rPr>
        <w:t>st</w:t>
      </w:r>
      <w:r>
        <w:t xml:space="preserve"> Coat: ZAR</w:t>
      </w:r>
      <w:r w:rsidRPr="00AE37F5">
        <w:rPr>
          <w:vertAlign w:val="superscript"/>
        </w:rPr>
        <w:t>®</w:t>
      </w:r>
      <w:r>
        <w:t xml:space="preserve"> Exterior Solid Color Deck &amp; Siding Stain.</w:t>
      </w:r>
    </w:p>
    <w:p w14:paraId="6494E364" w14:textId="77777777" w:rsidR="00B81409" w:rsidRDefault="00B81409" w:rsidP="00B81409">
      <w:pPr>
        <w:pStyle w:val="DBSPR3"/>
      </w:pPr>
      <w:r>
        <w:t>2</w:t>
      </w:r>
      <w:r w:rsidRPr="00720006">
        <w:rPr>
          <w:vertAlign w:val="superscript"/>
        </w:rPr>
        <w:t>nd</w:t>
      </w:r>
      <w:r>
        <w:t xml:space="preserve"> Coat: ZAR</w:t>
      </w:r>
      <w:r w:rsidRPr="00AE37F5">
        <w:rPr>
          <w:vertAlign w:val="superscript"/>
        </w:rPr>
        <w:t>®</w:t>
      </w:r>
      <w:r>
        <w:t xml:space="preserve"> Exterior Solid Color Deck &amp; Siding Stain.</w:t>
      </w:r>
    </w:p>
    <w:p w14:paraId="3EE472A2" w14:textId="77777777" w:rsidR="00B81409" w:rsidRDefault="006B0CE0" w:rsidP="00B81409">
      <w:pPr>
        <w:pStyle w:val="DBSPR1"/>
      </w:pPr>
      <w:r>
        <w:t xml:space="preserve">Pre-primed </w:t>
      </w:r>
      <w:r w:rsidR="00B81409">
        <w:t>Galvanized Metal.</w:t>
      </w:r>
    </w:p>
    <w:p w14:paraId="5D0E7BA1" w14:textId="77777777" w:rsidR="00B81409" w:rsidRDefault="00B81409" w:rsidP="003B6FF0">
      <w:pPr>
        <w:pStyle w:val="DBSPR2"/>
      </w:pPr>
      <w:r>
        <w:t>Solid Color Stain:</w:t>
      </w:r>
    </w:p>
    <w:p w14:paraId="0FA9B3F8" w14:textId="77777777" w:rsidR="00B81409" w:rsidRDefault="00B81409" w:rsidP="00B81409">
      <w:pPr>
        <w:pStyle w:val="DBSPR3"/>
      </w:pPr>
      <w:r>
        <w:t>1</w:t>
      </w:r>
      <w:r w:rsidRPr="00720006">
        <w:rPr>
          <w:vertAlign w:val="superscript"/>
        </w:rPr>
        <w:t>st</w:t>
      </w:r>
      <w:r>
        <w:t xml:space="preserve"> Coat: ZAR</w:t>
      </w:r>
      <w:r w:rsidRPr="00AE37F5">
        <w:rPr>
          <w:vertAlign w:val="superscript"/>
        </w:rPr>
        <w:t>®</w:t>
      </w:r>
      <w:r>
        <w:t xml:space="preserve"> Exterior Solid Color Deck &amp; Siding Stain.</w:t>
      </w:r>
    </w:p>
    <w:p w14:paraId="7C69FAD2" w14:textId="77777777" w:rsidR="00B81409" w:rsidRDefault="00B81409" w:rsidP="00B81409">
      <w:pPr>
        <w:pStyle w:val="DBSPR3"/>
      </w:pPr>
      <w:r>
        <w:t>2</w:t>
      </w:r>
      <w:r w:rsidRPr="00720006">
        <w:rPr>
          <w:vertAlign w:val="superscript"/>
        </w:rPr>
        <w:t>nd</w:t>
      </w:r>
      <w:r>
        <w:t xml:space="preserve"> Coat: ZAR</w:t>
      </w:r>
      <w:r w:rsidRPr="00AE37F5">
        <w:rPr>
          <w:vertAlign w:val="superscript"/>
        </w:rPr>
        <w:t>®</w:t>
      </w:r>
      <w:r>
        <w:t xml:space="preserve"> Exterior Solid Color Deck &amp; Siding Stain.</w:t>
      </w:r>
    </w:p>
    <w:p w14:paraId="08C8404E" w14:textId="77777777" w:rsidR="00B81409" w:rsidRDefault="00B81409" w:rsidP="00B81409">
      <w:pPr>
        <w:pStyle w:val="DBSPR1"/>
      </w:pPr>
      <w:r>
        <w:t>Wood Fences.</w:t>
      </w:r>
    </w:p>
    <w:p w14:paraId="0557A71D" w14:textId="77777777" w:rsidR="00B81409" w:rsidRDefault="00B81409" w:rsidP="003B6FF0">
      <w:pPr>
        <w:pStyle w:val="DBSPR2"/>
      </w:pPr>
      <w:r>
        <w:t>Solid Color Stain:</w:t>
      </w:r>
    </w:p>
    <w:p w14:paraId="0EB2AE8C" w14:textId="77777777" w:rsidR="00B81409" w:rsidRDefault="00B81409" w:rsidP="00B81409">
      <w:pPr>
        <w:pStyle w:val="DBSPR3"/>
      </w:pPr>
      <w:r>
        <w:t>1</w:t>
      </w:r>
      <w:r w:rsidRPr="00987E84">
        <w:rPr>
          <w:vertAlign w:val="superscript"/>
        </w:rPr>
        <w:t>st</w:t>
      </w:r>
      <w:r>
        <w:t xml:space="preserve"> Coat: ZAR</w:t>
      </w:r>
      <w:r w:rsidRPr="00987E84">
        <w:rPr>
          <w:vertAlign w:val="superscript"/>
        </w:rPr>
        <w:t>®</w:t>
      </w:r>
      <w:r>
        <w:t xml:space="preserve"> Exterior Solid Color Deck &amp; Siding Stain.</w:t>
      </w:r>
    </w:p>
    <w:p w14:paraId="77DEEE5F" w14:textId="77777777" w:rsidR="00B81409" w:rsidRDefault="00B81409" w:rsidP="00B81409">
      <w:pPr>
        <w:pStyle w:val="DBSPR3"/>
      </w:pPr>
      <w:r>
        <w:t>2</w:t>
      </w:r>
      <w:r w:rsidRPr="00987E84">
        <w:rPr>
          <w:vertAlign w:val="superscript"/>
        </w:rPr>
        <w:t>nd</w:t>
      </w:r>
      <w:r>
        <w:t xml:space="preserve"> Coat: ZAR</w:t>
      </w:r>
      <w:r w:rsidRPr="00987E84">
        <w:rPr>
          <w:vertAlign w:val="superscript"/>
        </w:rPr>
        <w:t>®</w:t>
      </w:r>
      <w:r>
        <w:t xml:space="preserve"> Exterior Solid Color Deck &amp; Siding Stain.</w:t>
      </w:r>
    </w:p>
    <w:p w14:paraId="3E6BB796" w14:textId="77777777" w:rsidR="00B81409" w:rsidRDefault="00B81409" w:rsidP="003B6FF0">
      <w:pPr>
        <w:pStyle w:val="DBSPR2"/>
      </w:pPr>
      <w:r>
        <w:t>Semi-Transparent Stain:</w:t>
      </w:r>
    </w:p>
    <w:p w14:paraId="456EBFBF" w14:textId="77777777" w:rsidR="00B81409" w:rsidRDefault="003B6FF0" w:rsidP="00B81409">
      <w:pPr>
        <w:pStyle w:val="DBSPR3"/>
      </w:pPr>
      <w:r>
        <w:t xml:space="preserve">One </w:t>
      </w:r>
      <w:r w:rsidR="00B81409">
        <w:t>Coat: ZAR</w:t>
      </w:r>
      <w:r w:rsidR="00B81409" w:rsidRPr="00AE37F5">
        <w:rPr>
          <w:vertAlign w:val="superscript"/>
        </w:rPr>
        <w:t>®</w:t>
      </w:r>
      <w:r w:rsidR="00B81409">
        <w:t xml:space="preserve"> Exterior Semi-Transparent</w:t>
      </w:r>
      <w:r w:rsidR="006B0CE0">
        <w:t xml:space="preserve"> Oil-Base </w:t>
      </w:r>
      <w:r w:rsidR="00B81409">
        <w:t>Deck &amp; Siding Stain.</w:t>
      </w:r>
    </w:p>
    <w:p w14:paraId="44BEDC73" w14:textId="77777777" w:rsidR="006B0CE0" w:rsidRDefault="006B0CE0" w:rsidP="00B81409">
      <w:pPr>
        <w:pStyle w:val="DBSPR3"/>
      </w:pPr>
      <w:r>
        <w:t>2</w:t>
      </w:r>
      <w:r w:rsidRPr="006B0CE0">
        <w:rPr>
          <w:vertAlign w:val="superscript"/>
        </w:rPr>
        <w:t>nd</w:t>
      </w:r>
      <w:r>
        <w:t xml:space="preserve"> Coat if desired.</w:t>
      </w:r>
    </w:p>
    <w:p w14:paraId="691C0E5A" w14:textId="77777777" w:rsidR="00B81409" w:rsidRDefault="00B81409" w:rsidP="003B6FF0">
      <w:pPr>
        <w:pStyle w:val="DBSPR2"/>
      </w:pPr>
      <w:r>
        <w:t>Clear Wood Sealer:</w:t>
      </w:r>
    </w:p>
    <w:p w14:paraId="745F8615" w14:textId="77777777" w:rsidR="00B81409" w:rsidRDefault="007D59B9" w:rsidP="00B81409">
      <w:pPr>
        <w:pStyle w:val="DBSPR3"/>
      </w:pPr>
      <w:r>
        <w:t xml:space="preserve">One Coat: </w:t>
      </w:r>
      <w:r w:rsidR="00B81409">
        <w:t>ZAR</w:t>
      </w:r>
      <w:r w:rsidR="00B81409" w:rsidRPr="00AE37F5">
        <w:rPr>
          <w:vertAlign w:val="superscript"/>
        </w:rPr>
        <w:t>®</w:t>
      </w:r>
      <w:r w:rsidR="00B81409">
        <w:t xml:space="preserve"> Clear Wood Sealer and Natural Toner Base.</w:t>
      </w:r>
    </w:p>
    <w:p w14:paraId="0FA7C958" w14:textId="77777777" w:rsidR="00B81409" w:rsidRDefault="00B81409" w:rsidP="00B81409">
      <w:pPr>
        <w:pStyle w:val="DBSPR3"/>
      </w:pPr>
      <w:r>
        <w:t>2</w:t>
      </w:r>
      <w:r w:rsidRPr="00720006">
        <w:rPr>
          <w:vertAlign w:val="superscript"/>
        </w:rPr>
        <w:t>nd</w:t>
      </w:r>
      <w:r>
        <w:t xml:space="preserve"> Coat</w:t>
      </w:r>
      <w:r w:rsidR="006B0CE0">
        <w:t xml:space="preserve"> if desired</w:t>
      </w:r>
      <w:r>
        <w:t>.</w:t>
      </w:r>
    </w:p>
    <w:p w14:paraId="32E3F63B" w14:textId="77777777" w:rsidR="006176F7" w:rsidRDefault="00B81409" w:rsidP="006176F7">
      <w:pPr>
        <w:pStyle w:val="DBSPR1"/>
      </w:pPr>
      <w:r>
        <w:t>Wood Marine Finishes Above Water.</w:t>
      </w:r>
    </w:p>
    <w:p w14:paraId="6E6A174A" w14:textId="77777777" w:rsidR="006176F7" w:rsidRPr="0055743C" w:rsidRDefault="006176F7" w:rsidP="006176F7">
      <w:pPr>
        <w:pStyle w:val="DBSPR2"/>
      </w:pPr>
      <w:r w:rsidRPr="0055743C">
        <w:t>Apply T</w:t>
      </w:r>
      <w:r w:rsidR="0092635F">
        <w:t>hree</w:t>
      </w:r>
      <w:r w:rsidRPr="0055743C">
        <w:t xml:space="preserve"> protective topcoats of </w:t>
      </w:r>
      <w:r w:rsidR="0092635F">
        <w:t>either</w:t>
      </w:r>
      <w:r w:rsidRPr="0055743C">
        <w:t xml:space="preserve"> the following products:</w:t>
      </w:r>
    </w:p>
    <w:p w14:paraId="770C5443" w14:textId="77777777" w:rsidR="0055743C" w:rsidRDefault="0055743C" w:rsidP="0055743C">
      <w:pPr>
        <w:pStyle w:val="DBSPR3"/>
      </w:pPr>
      <w:r>
        <w:t>ZAR</w:t>
      </w:r>
      <w:r w:rsidRPr="00AE37F5">
        <w:rPr>
          <w:vertAlign w:val="superscript"/>
        </w:rPr>
        <w:t>®</w:t>
      </w:r>
      <w:r>
        <w:t xml:space="preserve"> Exterior Water-Base Poly High Performance [Gloss] [Semi-Gloss] [Satin] [Matte].</w:t>
      </w:r>
    </w:p>
    <w:p w14:paraId="2F097B36" w14:textId="77777777" w:rsidR="0055743C" w:rsidRDefault="0055743C" w:rsidP="0055743C">
      <w:pPr>
        <w:pStyle w:val="DBSPR3"/>
      </w:pPr>
      <w:r>
        <w:t>ZAR</w:t>
      </w:r>
      <w:r w:rsidRPr="00AE37F5">
        <w:rPr>
          <w:vertAlign w:val="superscript"/>
        </w:rPr>
        <w:t>®</w:t>
      </w:r>
      <w:r>
        <w:t xml:space="preserve"> Exterior Oil-Base Poly Ultraviolet [Gloss] [Satin]</w:t>
      </w:r>
      <w:r w:rsidR="0092635F">
        <w:t xml:space="preserve"> </w:t>
      </w:r>
      <w:r>
        <w:t>[Matte].</w:t>
      </w:r>
    </w:p>
    <w:p w14:paraId="19C89D9D" w14:textId="77777777" w:rsidR="006176F7" w:rsidRDefault="000319F1" w:rsidP="006176F7">
      <w:pPr>
        <w:pStyle w:val="DBSPR1"/>
      </w:pPr>
      <w:r>
        <w:t xml:space="preserve">Exterior </w:t>
      </w:r>
      <w:r w:rsidR="00710D02">
        <w:t xml:space="preserve">Stained </w:t>
      </w:r>
      <w:r w:rsidR="00B81409">
        <w:t>Wood Doors.</w:t>
      </w:r>
    </w:p>
    <w:p w14:paraId="40533F17" w14:textId="77777777" w:rsidR="006176F7" w:rsidRPr="0076219E" w:rsidRDefault="006176F7" w:rsidP="006176F7">
      <w:pPr>
        <w:pStyle w:val="DBSPR2"/>
      </w:pPr>
      <w:r w:rsidRPr="0076219E">
        <w:t>Apply T</w:t>
      </w:r>
      <w:r w:rsidR="0092635F">
        <w:t>hree</w:t>
      </w:r>
      <w:r w:rsidRPr="0076219E">
        <w:t xml:space="preserve"> protective topcoats of </w:t>
      </w:r>
      <w:r w:rsidR="0092635F">
        <w:t>either</w:t>
      </w:r>
      <w:r w:rsidRPr="0076219E">
        <w:t xml:space="preserve"> the following products:</w:t>
      </w:r>
    </w:p>
    <w:p w14:paraId="54A831E4" w14:textId="77777777" w:rsidR="0076219E" w:rsidRDefault="0076219E" w:rsidP="0076219E">
      <w:pPr>
        <w:pStyle w:val="DBSPR3"/>
      </w:pPr>
      <w:r>
        <w:t>ZAR</w:t>
      </w:r>
      <w:r w:rsidRPr="00AE37F5">
        <w:rPr>
          <w:vertAlign w:val="superscript"/>
        </w:rPr>
        <w:t>®</w:t>
      </w:r>
      <w:r>
        <w:t xml:space="preserve"> Exterior Water-Base Poly High Performance [Gloss] [Semi-Gloss] [Satin] [Matte].</w:t>
      </w:r>
    </w:p>
    <w:p w14:paraId="538EDE2E" w14:textId="77777777" w:rsidR="0076219E" w:rsidRDefault="0076219E" w:rsidP="0076219E">
      <w:pPr>
        <w:pStyle w:val="DBSPR3"/>
      </w:pPr>
      <w:r>
        <w:t>ZAR</w:t>
      </w:r>
      <w:r w:rsidRPr="00AE37F5">
        <w:rPr>
          <w:vertAlign w:val="superscript"/>
        </w:rPr>
        <w:t>®</w:t>
      </w:r>
      <w:r>
        <w:t xml:space="preserve"> Exterior Oil-Base Poly Ultraviolet [Gloss] [Satin]</w:t>
      </w:r>
      <w:r w:rsidR="0092635F">
        <w:t xml:space="preserve"> </w:t>
      </w:r>
      <w:r>
        <w:t>[Matte].</w:t>
      </w:r>
    </w:p>
    <w:p w14:paraId="2AEE6932" w14:textId="77777777" w:rsidR="00B81409" w:rsidRDefault="000319F1" w:rsidP="00B81409">
      <w:pPr>
        <w:pStyle w:val="DBSPR1"/>
      </w:pPr>
      <w:r>
        <w:t xml:space="preserve">Exterior </w:t>
      </w:r>
      <w:r w:rsidR="00B81409">
        <w:t>Fiberglass Doors.</w:t>
      </w:r>
    </w:p>
    <w:p w14:paraId="17467EE1" w14:textId="77777777" w:rsidR="00DB058E" w:rsidRDefault="00DB058E" w:rsidP="00DB058E">
      <w:pPr>
        <w:pStyle w:val="DBSPR2"/>
      </w:pPr>
      <w:r>
        <w:t>Embossed Wood Grain Finish:</w:t>
      </w:r>
    </w:p>
    <w:p w14:paraId="067E3DCE" w14:textId="77777777" w:rsidR="005E0ECD" w:rsidRDefault="005E0ECD" w:rsidP="005E0ECD">
      <w:pPr>
        <w:pStyle w:val="DBSPR3"/>
      </w:pPr>
      <w:r>
        <w:lastRenderedPageBreak/>
        <w:t>1</w:t>
      </w:r>
      <w:r w:rsidRPr="002646EE">
        <w:rPr>
          <w:vertAlign w:val="superscript"/>
        </w:rPr>
        <w:t>st</w:t>
      </w:r>
      <w:r>
        <w:t xml:space="preserve"> Coat: ZAR</w:t>
      </w:r>
      <w:r w:rsidRPr="002646EE">
        <w:rPr>
          <w:vertAlign w:val="superscript"/>
        </w:rPr>
        <w:t>®</w:t>
      </w:r>
      <w:r>
        <w:t xml:space="preserve"> Interior Oil-Based Wood Stain.</w:t>
      </w:r>
    </w:p>
    <w:p w14:paraId="3415C6ED" w14:textId="77777777" w:rsidR="005E0ECD" w:rsidRDefault="005E0ECD" w:rsidP="005E0ECD">
      <w:pPr>
        <w:pStyle w:val="DBSPR3"/>
      </w:pPr>
      <w:r>
        <w:t>2</w:t>
      </w:r>
      <w:r w:rsidRPr="002646EE">
        <w:rPr>
          <w:vertAlign w:val="superscript"/>
        </w:rPr>
        <w:t>nd</w:t>
      </w:r>
      <w:r>
        <w:t xml:space="preserve"> Coat:</w:t>
      </w:r>
      <w:r w:rsidRPr="002646EE">
        <w:t xml:space="preserve"> </w:t>
      </w:r>
      <w:r>
        <w:t>ZAR</w:t>
      </w:r>
      <w:r w:rsidRPr="002646EE">
        <w:rPr>
          <w:vertAlign w:val="superscript"/>
        </w:rPr>
        <w:t>®</w:t>
      </w:r>
      <w:r>
        <w:t xml:space="preserve"> Interior Oil Based Wood Stain (if desired).</w:t>
      </w:r>
    </w:p>
    <w:p w14:paraId="427D49B0" w14:textId="77777777" w:rsidR="005E0ECD" w:rsidRDefault="005E0ECD" w:rsidP="005E0ECD">
      <w:pPr>
        <w:pStyle w:val="DBSPR3"/>
      </w:pPr>
      <w:r w:rsidRPr="0076219E">
        <w:t>Apply T</w:t>
      </w:r>
      <w:r>
        <w:t>hree</w:t>
      </w:r>
      <w:r w:rsidRPr="0076219E">
        <w:t xml:space="preserve"> protective topcoats of </w:t>
      </w:r>
      <w:r>
        <w:t>either</w:t>
      </w:r>
      <w:r w:rsidRPr="0076219E">
        <w:t xml:space="preserve"> the following products:</w:t>
      </w:r>
    </w:p>
    <w:p w14:paraId="5B80CBBD" w14:textId="77777777" w:rsidR="005E0ECD" w:rsidRPr="005E0ECD" w:rsidRDefault="005E0ECD" w:rsidP="005E0ECD">
      <w:pPr>
        <w:pStyle w:val="DBSPR4"/>
        <w:rPr>
          <w:rFonts w:ascii="Times New Roman" w:hAnsi="Times New Roman"/>
          <w:sz w:val="22"/>
          <w:szCs w:val="22"/>
        </w:rPr>
      </w:pPr>
      <w:r w:rsidRPr="005E0ECD">
        <w:rPr>
          <w:rFonts w:ascii="Times New Roman" w:hAnsi="Times New Roman"/>
          <w:sz w:val="22"/>
          <w:szCs w:val="22"/>
        </w:rPr>
        <w:t>ZAR</w:t>
      </w:r>
      <w:r w:rsidRPr="005E0ECD">
        <w:rPr>
          <w:rFonts w:ascii="Times New Roman" w:hAnsi="Times New Roman"/>
          <w:sz w:val="22"/>
          <w:szCs w:val="22"/>
          <w:vertAlign w:val="superscript"/>
        </w:rPr>
        <w:t>®</w:t>
      </w:r>
      <w:r w:rsidRPr="005E0ECD">
        <w:rPr>
          <w:rFonts w:ascii="Times New Roman" w:hAnsi="Times New Roman"/>
          <w:sz w:val="22"/>
          <w:szCs w:val="22"/>
        </w:rPr>
        <w:t xml:space="preserve"> Exterior Water-Base Poly High Performance [Gloss] [Semi-Gloss] [Satin] [Matte].</w:t>
      </w:r>
    </w:p>
    <w:p w14:paraId="7714F397" w14:textId="77777777" w:rsidR="00DB058E" w:rsidRPr="005E0ECD" w:rsidRDefault="00DB058E" w:rsidP="005E0ECD">
      <w:pPr>
        <w:pStyle w:val="DBSPR4"/>
        <w:rPr>
          <w:rFonts w:ascii="Times New Roman" w:hAnsi="Times New Roman"/>
          <w:sz w:val="22"/>
          <w:szCs w:val="22"/>
        </w:rPr>
      </w:pPr>
      <w:r w:rsidRPr="005E0ECD">
        <w:rPr>
          <w:rFonts w:ascii="Times New Roman" w:hAnsi="Times New Roman"/>
          <w:sz w:val="22"/>
          <w:szCs w:val="22"/>
        </w:rPr>
        <w:t>ZAR</w:t>
      </w:r>
      <w:r w:rsidRPr="005E0ECD">
        <w:rPr>
          <w:rFonts w:ascii="Times New Roman" w:hAnsi="Times New Roman"/>
          <w:sz w:val="22"/>
          <w:szCs w:val="22"/>
          <w:vertAlign w:val="superscript"/>
        </w:rPr>
        <w:t>®</w:t>
      </w:r>
      <w:r w:rsidRPr="005E0ECD">
        <w:rPr>
          <w:rFonts w:ascii="Times New Roman" w:hAnsi="Times New Roman"/>
          <w:sz w:val="22"/>
          <w:szCs w:val="22"/>
        </w:rPr>
        <w:t xml:space="preserve"> Exterior Oil-Base Poly Ultraviolet [Gloss] [Satin]</w:t>
      </w:r>
      <w:r w:rsidR="005E0ECD" w:rsidRPr="005E0ECD">
        <w:rPr>
          <w:rFonts w:ascii="Times New Roman" w:hAnsi="Times New Roman"/>
          <w:sz w:val="22"/>
          <w:szCs w:val="22"/>
        </w:rPr>
        <w:t xml:space="preserve"> </w:t>
      </w:r>
      <w:r w:rsidRPr="005E0ECD">
        <w:rPr>
          <w:rFonts w:ascii="Times New Roman" w:hAnsi="Times New Roman"/>
          <w:sz w:val="22"/>
          <w:szCs w:val="22"/>
        </w:rPr>
        <w:t>[Matte].</w:t>
      </w:r>
    </w:p>
    <w:p w14:paraId="79D1D134" w14:textId="77777777" w:rsidR="00710D02" w:rsidRDefault="00710D02" w:rsidP="00DB058E">
      <w:pPr>
        <w:pStyle w:val="DBSPR2"/>
      </w:pPr>
      <w:r>
        <w:t>Water-Base Acrylic Translucent Aliphatic Urethane Exterior Multi-Substrate Siding Finish.</w:t>
      </w:r>
    </w:p>
    <w:p w14:paraId="0153A0B8" w14:textId="77777777" w:rsidR="00710D02" w:rsidRDefault="00710D02" w:rsidP="00710D02">
      <w:pPr>
        <w:pStyle w:val="DBSPR3"/>
      </w:pPr>
      <w:r>
        <w:t>One Coat: ZAR</w:t>
      </w:r>
      <w:r w:rsidRPr="00AE37F5">
        <w:rPr>
          <w:vertAlign w:val="superscript"/>
        </w:rPr>
        <w:t>®</w:t>
      </w:r>
      <w:r>
        <w:t xml:space="preserve"> Platinum PRO Translucent Exterior Urethane Finish.</w:t>
      </w:r>
    </w:p>
    <w:p w14:paraId="00496AD2" w14:textId="77777777" w:rsidR="00B81409" w:rsidRDefault="00710D02" w:rsidP="0092635F">
      <w:pPr>
        <w:pStyle w:val="DBSPR3"/>
      </w:pPr>
      <w:r>
        <w:t>2</w:t>
      </w:r>
      <w:r w:rsidRPr="006B0CE0">
        <w:rPr>
          <w:vertAlign w:val="superscript"/>
        </w:rPr>
        <w:t>nd</w:t>
      </w:r>
      <w:r>
        <w:t xml:space="preserve"> Coat if desired.</w:t>
      </w:r>
    </w:p>
    <w:p w14:paraId="1B93A1B4" w14:textId="77777777" w:rsidR="00B81409" w:rsidRDefault="000319F1" w:rsidP="00B81409">
      <w:pPr>
        <w:pStyle w:val="DBSPR1"/>
      </w:pPr>
      <w:r>
        <w:t xml:space="preserve">Exterior </w:t>
      </w:r>
      <w:r w:rsidR="00710D02">
        <w:t xml:space="preserve">Pre-primed </w:t>
      </w:r>
      <w:r w:rsidR="00B81409">
        <w:t>Steel Doors.</w:t>
      </w:r>
    </w:p>
    <w:p w14:paraId="09AF4A33" w14:textId="77777777" w:rsidR="006B10EC" w:rsidRDefault="006B10EC" w:rsidP="006B10EC">
      <w:pPr>
        <w:pStyle w:val="DBSPR2"/>
      </w:pPr>
      <w:r>
        <w:t>Faux Wood Grain Finish:</w:t>
      </w:r>
    </w:p>
    <w:p w14:paraId="24BE3F66" w14:textId="77777777" w:rsidR="006B10EC" w:rsidRDefault="006B10EC" w:rsidP="006B10EC">
      <w:pPr>
        <w:pStyle w:val="DBSPR3"/>
      </w:pPr>
      <w:r>
        <w:t>1</w:t>
      </w:r>
      <w:r w:rsidRPr="002646EE">
        <w:rPr>
          <w:vertAlign w:val="superscript"/>
        </w:rPr>
        <w:t>st</w:t>
      </w:r>
      <w:r>
        <w:t xml:space="preserve"> Coat: ZAR</w:t>
      </w:r>
      <w:r w:rsidRPr="002646EE">
        <w:rPr>
          <w:vertAlign w:val="superscript"/>
        </w:rPr>
        <w:t>®</w:t>
      </w:r>
      <w:r>
        <w:t xml:space="preserve"> Interior Oil-Based Wood Stain.</w:t>
      </w:r>
    </w:p>
    <w:p w14:paraId="319300BA" w14:textId="77777777" w:rsidR="006B10EC" w:rsidRDefault="006B10EC" w:rsidP="006B10EC">
      <w:pPr>
        <w:pStyle w:val="DBSPR3"/>
      </w:pPr>
      <w:r>
        <w:t>2</w:t>
      </w:r>
      <w:r w:rsidRPr="002646EE">
        <w:rPr>
          <w:vertAlign w:val="superscript"/>
        </w:rPr>
        <w:t>nd</w:t>
      </w:r>
      <w:r>
        <w:t xml:space="preserve"> Coat:</w:t>
      </w:r>
      <w:r w:rsidRPr="002646EE">
        <w:t xml:space="preserve"> </w:t>
      </w:r>
      <w:r>
        <w:t>ZAR</w:t>
      </w:r>
      <w:r w:rsidRPr="002646EE">
        <w:rPr>
          <w:vertAlign w:val="superscript"/>
        </w:rPr>
        <w:t>®</w:t>
      </w:r>
      <w:r>
        <w:t xml:space="preserve"> Interior Oil Based Wood Stain (if desired).</w:t>
      </w:r>
    </w:p>
    <w:p w14:paraId="6F8F9CC9" w14:textId="77777777" w:rsidR="005E0ECD" w:rsidRDefault="005E0ECD" w:rsidP="005E0ECD">
      <w:pPr>
        <w:pStyle w:val="DBSPR3"/>
      </w:pPr>
      <w:r w:rsidRPr="0076219E">
        <w:t>Apply T</w:t>
      </w:r>
      <w:r>
        <w:t>hree</w:t>
      </w:r>
      <w:r w:rsidRPr="0076219E">
        <w:t xml:space="preserve"> protective topcoats of </w:t>
      </w:r>
      <w:r>
        <w:t>either</w:t>
      </w:r>
      <w:r w:rsidRPr="0076219E">
        <w:t xml:space="preserve"> the following products:</w:t>
      </w:r>
    </w:p>
    <w:p w14:paraId="737EB437" w14:textId="77777777" w:rsidR="005E0ECD" w:rsidRPr="005E0ECD" w:rsidRDefault="005E0ECD" w:rsidP="005E0ECD">
      <w:pPr>
        <w:pStyle w:val="DBSPR4"/>
        <w:rPr>
          <w:rFonts w:ascii="Times New Roman" w:hAnsi="Times New Roman"/>
          <w:sz w:val="22"/>
          <w:szCs w:val="22"/>
        </w:rPr>
      </w:pPr>
      <w:r w:rsidRPr="005E0ECD">
        <w:rPr>
          <w:rFonts w:ascii="Times New Roman" w:hAnsi="Times New Roman"/>
          <w:sz w:val="22"/>
          <w:szCs w:val="22"/>
        </w:rPr>
        <w:t>ZAR</w:t>
      </w:r>
      <w:r w:rsidRPr="005E0ECD">
        <w:rPr>
          <w:rFonts w:ascii="Times New Roman" w:hAnsi="Times New Roman"/>
          <w:sz w:val="22"/>
          <w:szCs w:val="22"/>
          <w:vertAlign w:val="superscript"/>
        </w:rPr>
        <w:t>®</w:t>
      </w:r>
      <w:r w:rsidRPr="005E0ECD">
        <w:rPr>
          <w:rFonts w:ascii="Times New Roman" w:hAnsi="Times New Roman"/>
          <w:sz w:val="22"/>
          <w:szCs w:val="22"/>
        </w:rPr>
        <w:t xml:space="preserve"> Exterior Water-Base Poly High Performance [Gloss] [Semi-Gloss] [Satin] [Matte].</w:t>
      </w:r>
    </w:p>
    <w:p w14:paraId="5ED4A315" w14:textId="77777777" w:rsidR="005E0ECD" w:rsidRPr="005E0ECD" w:rsidRDefault="005E0ECD" w:rsidP="005E0ECD">
      <w:pPr>
        <w:pStyle w:val="DBSPR4"/>
        <w:rPr>
          <w:rFonts w:ascii="Times New Roman" w:hAnsi="Times New Roman"/>
          <w:sz w:val="22"/>
          <w:szCs w:val="22"/>
        </w:rPr>
      </w:pPr>
      <w:r w:rsidRPr="005E0ECD">
        <w:rPr>
          <w:rFonts w:ascii="Times New Roman" w:hAnsi="Times New Roman"/>
          <w:sz w:val="22"/>
          <w:szCs w:val="22"/>
        </w:rPr>
        <w:t>ZAR</w:t>
      </w:r>
      <w:r w:rsidRPr="005E0ECD">
        <w:rPr>
          <w:rFonts w:ascii="Times New Roman" w:hAnsi="Times New Roman"/>
          <w:sz w:val="22"/>
          <w:szCs w:val="22"/>
          <w:vertAlign w:val="superscript"/>
        </w:rPr>
        <w:t>®</w:t>
      </w:r>
      <w:r w:rsidRPr="005E0ECD">
        <w:rPr>
          <w:rFonts w:ascii="Times New Roman" w:hAnsi="Times New Roman"/>
          <w:sz w:val="22"/>
          <w:szCs w:val="22"/>
        </w:rPr>
        <w:t xml:space="preserve"> Exterior Oil-Base Poly Ultraviolet [Gloss] [Satin] [Matte].</w:t>
      </w:r>
    </w:p>
    <w:p w14:paraId="1E813545" w14:textId="77777777" w:rsidR="00982E11" w:rsidRDefault="00982E11" w:rsidP="00982E11">
      <w:pPr>
        <w:pStyle w:val="DBSPR2"/>
      </w:pPr>
      <w:r>
        <w:t>Water-Base Acrylic Translucent Aliphatic Urethane Exterior Multi-Substrate Siding Finish.</w:t>
      </w:r>
    </w:p>
    <w:p w14:paraId="5DE56D55" w14:textId="77777777" w:rsidR="00982E11" w:rsidRDefault="00982E11" w:rsidP="00982E11">
      <w:pPr>
        <w:pStyle w:val="DBSPR3"/>
      </w:pPr>
      <w:r>
        <w:t>One Coat: ZAR</w:t>
      </w:r>
      <w:r w:rsidRPr="00AE37F5">
        <w:rPr>
          <w:vertAlign w:val="superscript"/>
        </w:rPr>
        <w:t>®</w:t>
      </w:r>
      <w:r>
        <w:t xml:space="preserve"> Platinum PRO Translucent Exterior Urethane Finish.</w:t>
      </w:r>
    </w:p>
    <w:p w14:paraId="45A04AD8" w14:textId="77777777" w:rsidR="00982E11" w:rsidRDefault="00982E11" w:rsidP="00982E11">
      <w:pPr>
        <w:pStyle w:val="DBSPR3"/>
      </w:pPr>
      <w:r>
        <w:t>2</w:t>
      </w:r>
      <w:r w:rsidRPr="006B0CE0">
        <w:rPr>
          <w:vertAlign w:val="superscript"/>
        </w:rPr>
        <w:t>nd</w:t>
      </w:r>
      <w:r>
        <w:t xml:space="preserve"> Coat if desired.</w:t>
      </w:r>
    </w:p>
    <w:p w14:paraId="316408B3" w14:textId="77777777" w:rsidR="000C3A02" w:rsidRPr="008D562D" w:rsidRDefault="00264A06" w:rsidP="008D562D">
      <w:pPr>
        <w:pStyle w:val="DBSEOS"/>
        <w:rPr>
          <w:rFonts w:ascii="Times New Roman" w:hAnsi="Times New Roman"/>
          <w:szCs w:val="22"/>
        </w:rPr>
      </w:pPr>
      <w:r w:rsidRPr="00264A06">
        <w:rPr>
          <w:rFonts w:ascii="Times New Roman" w:hAnsi="Times New Roman"/>
          <w:szCs w:val="22"/>
        </w:rPr>
        <w:t>END OF SECTION</w:t>
      </w:r>
    </w:p>
    <w:sectPr w:rsidR="000C3A02" w:rsidRPr="008D562D" w:rsidSect="00987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D4A29" w14:textId="77777777" w:rsidR="00645AAD" w:rsidRDefault="00645AAD" w:rsidP="008E4FC4">
      <w:pPr>
        <w:spacing w:after="0" w:line="240" w:lineRule="auto"/>
      </w:pPr>
      <w:r>
        <w:separator/>
      </w:r>
    </w:p>
  </w:endnote>
  <w:endnote w:type="continuationSeparator" w:id="0">
    <w:p w14:paraId="0CE4A470" w14:textId="77777777" w:rsidR="00645AAD" w:rsidRDefault="00645AAD" w:rsidP="008E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ED77E" w14:textId="77777777" w:rsidR="00645AAD" w:rsidRDefault="00645AAD" w:rsidP="008E4FC4">
      <w:pPr>
        <w:spacing w:after="0" w:line="240" w:lineRule="auto"/>
      </w:pPr>
      <w:r>
        <w:separator/>
      </w:r>
    </w:p>
  </w:footnote>
  <w:footnote w:type="continuationSeparator" w:id="0">
    <w:p w14:paraId="152FC900" w14:textId="77777777" w:rsidR="00645AAD" w:rsidRDefault="00645AAD" w:rsidP="008E4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33325804"/>
    <w:lvl w:ilvl="0">
      <w:start w:val="1"/>
      <w:numFmt w:val="decimal"/>
      <w:pStyle w:val="DBS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DBSART"/>
      <w:lvlText w:val="%1.%4"/>
      <w:lvlJc w:val="left"/>
      <w:pPr>
        <w:tabs>
          <w:tab w:val="left" w:pos="864"/>
        </w:tabs>
        <w:ind w:left="864" w:hanging="864"/>
      </w:pPr>
      <w:rPr>
        <w:sz w:val="22"/>
        <w:szCs w:val="22"/>
      </w:rPr>
    </w:lvl>
    <w:lvl w:ilvl="4">
      <w:start w:val="1"/>
      <w:numFmt w:val="upperLetter"/>
      <w:pStyle w:val="DBS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DBS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DBS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DBS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DBS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06"/>
    <w:rsid w:val="000055C0"/>
    <w:rsid w:val="00010480"/>
    <w:rsid w:val="000120FA"/>
    <w:rsid w:val="00016D0A"/>
    <w:rsid w:val="00021304"/>
    <w:rsid w:val="000319C7"/>
    <w:rsid w:val="000319F1"/>
    <w:rsid w:val="000456DB"/>
    <w:rsid w:val="00047E4F"/>
    <w:rsid w:val="00051729"/>
    <w:rsid w:val="00055EED"/>
    <w:rsid w:val="00056786"/>
    <w:rsid w:val="00092BB2"/>
    <w:rsid w:val="000943F6"/>
    <w:rsid w:val="000C3A02"/>
    <w:rsid w:val="000D7096"/>
    <w:rsid w:val="000E653C"/>
    <w:rsid w:val="000F1E52"/>
    <w:rsid w:val="00100835"/>
    <w:rsid w:val="00106049"/>
    <w:rsid w:val="001136A5"/>
    <w:rsid w:val="00116031"/>
    <w:rsid w:val="00123B66"/>
    <w:rsid w:val="00125FC7"/>
    <w:rsid w:val="00155FDD"/>
    <w:rsid w:val="00157D16"/>
    <w:rsid w:val="00161BF5"/>
    <w:rsid w:val="00183D65"/>
    <w:rsid w:val="001A5A9A"/>
    <w:rsid w:val="001B48A7"/>
    <w:rsid w:val="001C7005"/>
    <w:rsid w:val="001E4F69"/>
    <w:rsid w:val="001F1385"/>
    <w:rsid w:val="001F3645"/>
    <w:rsid w:val="001F4702"/>
    <w:rsid w:val="0020787D"/>
    <w:rsid w:val="00225551"/>
    <w:rsid w:val="0023220E"/>
    <w:rsid w:val="002646EE"/>
    <w:rsid w:val="00264A06"/>
    <w:rsid w:val="00266A11"/>
    <w:rsid w:val="00267E35"/>
    <w:rsid w:val="002749BD"/>
    <w:rsid w:val="002965C7"/>
    <w:rsid w:val="002A3CB3"/>
    <w:rsid w:val="002B375F"/>
    <w:rsid w:val="002B7911"/>
    <w:rsid w:val="002D0B4E"/>
    <w:rsid w:val="002F6147"/>
    <w:rsid w:val="00304691"/>
    <w:rsid w:val="00306CEB"/>
    <w:rsid w:val="003306A4"/>
    <w:rsid w:val="00345FB1"/>
    <w:rsid w:val="0038141B"/>
    <w:rsid w:val="00381D1C"/>
    <w:rsid w:val="00383372"/>
    <w:rsid w:val="00387A63"/>
    <w:rsid w:val="00390DB9"/>
    <w:rsid w:val="00394EF4"/>
    <w:rsid w:val="003B6FF0"/>
    <w:rsid w:val="003B7BA5"/>
    <w:rsid w:val="003F2308"/>
    <w:rsid w:val="00401C87"/>
    <w:rsid w:val="0040562E"/>
    <w:rsid w:val="0041334F"/>
    <w:rsid w:val="004515AE"/>
    <w:rsid w:val="004632C0"/>
    <w:rsid w:val="00472BE8"/>
    <w:rsid w:val="00493E83"/>
    <w:rsid w:val="004A31CC"/>
    <w:rsid w:val="004B5448"/>
    <w:rsid w:val="004D0120"/>
    <w:rsid w:val="004D3145"/>
    <w:rsid w:val="004D3197"/>
    <w:rsid w:val="004D7DAD"/>
    <w:rsid w:val="004E2698"/>
    <w:rsid w:val="004E2915"/>
    <w:rsid w:val="00515DD4"/>
    <w:rsid w:val="00517AD9"/>
    <w:rsid w:val="005247F9"/>
    <w:rsid w:val="0053027D"/>
    <w:rsid w:val="00545606"/>
    <w:rsid w:val="0054748B"/>
    <w:rsid w:val="0055743C"/>
    <w:rsid w:val="00562050"/>
    <w:rsid w:val="0056381C"/>
    <w:rsid w:val="00583910"/>
    <w:rsid w:val="005856BC"/>
    <w:rsid w:val="005A0F0A"/>
    <w:rsid w:val="005A5110"/>
    <w:rsid w:val="005B5AB1"/>
    <w:rsid w:val="005C2DA4"/>
    <w:rsid w:val="005D309F"/>
    <w:rsid w:val="005E05BB"/>
    <w:rsid w:val="005E0ECD"/>
    <w:rsid w:val="005F627C"/>
    <w:rsid w:val="006170FE"/>
    <w:rsid w:val="006176F7"/>
    <w:rsid w:val="00635E3C"/>
    <w:rsid w:val="00641C23"/>
    <w:rsid w:val="00645AAD"/>
    <w:rsid w:val="006511F3"/>
    <w:rsid w:val="00673F1B"/>
    <w:rsid w:val="006B0CE0"/>
    <w:rsid w:val="006B10EC"/>
    <w:rsid w:val="006B42C7"/>
    <w:rsid w:val="006B7936"/>
    <w:rsid w:val="006D70BA"/>
    <w:rsid w:val="006F12AD"/>
    <w:rsid w:val="00710D02"/>
    <w:rsid w:val="00720006"/>
    <w:rsid w:val="007260DF"/>
    <w:rsid w:val="0076219E"/>
    <w:rsid w:val="00776BFD"/>
    <w:rsid w:val="0078537B"/>
    <w:rsid w:val="0079071E"/>
    <w:rsid w:val="00793D27"/>
    <w:rsid w:val="007949E9"/>
    <w:rsid w:val="007B4C78"/>
    <w:rsid w:val="007D59B9"/>
    <w:rsid w:val="007F0B6B"/>
    <w:rsid w:val="007F26BA"/>
    <w:rsid w:val="007F2D1C"/>
    <w:rsid w:val="00815BE3"/>
    <w:rsid w:val="00821997"/>
    <w:rsid w:val="008248B9"/>
    <w:rsid w:val="0086564E"/>
    <w:rsid w:val="008919ED"/>
    <w:rsid w:val="008A06CD"/>
    <w:rsid w:val="008A13B4"/>
    <w:rsid w:val="008B065C"/>
    <w:rsid w:val="008B60CF"/>
    <w:rsid w:val="008C6E88"/>
    <w:rsid w:val="008C7540"/>
    <w:rsid w:val="008D2E74"/>
    <w:rsid w:val="008D562D"/>
    <w:rsid w:val="008D74E9"/>
    <w:rsid w:val="008E4FC4"/>
    <w:rsid w:val="0090072F"/>
    <w:rsid w:val="009044BE"/>
    <w:rsid w:val="0090689D"/>
    <w:rsid w:val="009112A2"/>
    <w:rsid w:val="00925221"/>
    <w:rsid w:val="0092635F"/>
    <w:rsid w:val="009724CA"/>
    <w:rsid w:val="00980C7A"/>
    <w:rsid w:val="00982E11"/>
    <w:rsid w:val="009872B8"/>
    <w:rsid w:val="00987E84"/>
    <w:rsid w:val="009A795E"/>
    <w:rsid w:val="00A00A05"/>
    <w:rsid w:val="00A073EC"/>
    <w:rsid w:val="00A129C9"/>
    <w:rsid w:val="00A231B5"/>
    <w:rsid w:val="00A7070E"/>
    <w:rsid w:val="00A7199A"/>
    <w:rsid w:val="00A84999"/>
    <w:rsid w:val="00A9280D"/>
    <w:rsid w:val="00A93E99"/>
    <w:rsid w:val="00A955A3"/>
    <w:rsid w:val="00AA4BE3"/>
    <w:rsid w:val="00AC7ABE"/>
    <w:rsid w:val="00AD7461"/>
    <w:rsid w:val="00AE37F5"/>
    <w:rsid w:val="00AE53C6"/>
    <w:rsid w:val="00B06019"/>
    <w:rsid w:val="00B17A43"/>
    <w:rsid w:val="00B3444F"/>
    <w:rsid w:val="00B42D42"/>
    <w:rsid w:val="00B6311A"/>
    <w:rsid w:val="00B71C7A"/>
    <w:rsid w:val="00B776E1"/>
    <w:rsid w:val="00B81409"/>
    <w:rsid w:val="00BD06C9"/>
    <w:rsid w:val="00BD45BE"/>
    <w:rsid w:val="00BD54AB"/>
    <w:rsid w:val="00BD6263"/>
    <w:rsid w:val="00BD67B2"/>
    <w:rsid w:val="00BF45EE"/>
    <w:rsid w:val="00BF4E76"/>
    <w:rsid w:val="00C47C77"/>
    <w:rsid w:val="00CC59A7"/>
    <w:rsid w:val="00D053DB"/>
    <w:rsid w:val="00D1488D"/>
    <w:rsid w:val="00D16C42"/>
    <w:rsid w:val="00D2135B"/>
    <w:rsid w:val="00D35A7C"/>
    <w:rsid w:val="00D508FD"/>
    <w:rsid w:val="00D53787"/>
    <w:rsid w:val="00D67461"/>
    <w:rsid w:val="00D715E6"/>
    <w:rsid w:val="00D83140"/>
    <w:rsid w:val="00D86796"/>
    <w:rsid w:val="00D947B3"/>
    <w:rsid w:val="00DB058E"/>
    <w:rsid w:val="00DB1A3F"/>
    <w:rsid w:val="00DC0F30"/>
    <w:rsid w:val="00E05718"/>
    <w:rsid w:val="00E10B12"/>
    <w:rsid w:val="00E54128"/>
    <w:rsid w:val="00E70208"/>
    <w:rsid w:val="00E71D18"/>
    <w:rsid w:val="00E82B75"/>
    <w:rsid w:val="00E93E1D"/>
    <w:rsid w:val="00EA6F31"/>
    <w:rsid w:val="00ED1B74"/>
    <w:rsid w:val="00ED7207"/>
    <w:rsid w:val="00F36A1B"/>
    <w:rsid w:val="00F61297"/>
    <w:rsid w:val="00F83784"/>
    <w:rsid w:val="00F867AA"/>
    <w:rsid w:val="00F94619"/>
    <w:rsid w:val="00FA2DC6"/>
    <w:rsid w:val="00FB3217"/>
    <w:rsid w:val="00FE0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DF01BB"/>
  <w15:docId w15:val="{2129BA11-3413-4912-9512-7667295E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A06"/>
    <w:pPr>
      <w:spacing w:after="200" w:line="276" w:lineRule="auto"/>
    </w:pPr>
    <w:rPr>
      <w:rFonts w:ascii="Arial" w:eastAsia="Arial" w:hAnsi="Arial" w:cs="Times New Roman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64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4A06"/>
    <w:rPr>
      <w:rFonts w:ascii="Arial" w:eastAsia="Arial" w:hAnsi="Arial" w:cs="Times New Roman"/>
      <w:sz w:val="21"/>
    </w:rPr>
  </w:style>
  <w:style w:type="paragraph" w:customStyle="1" w:styleId="SUT">
    <w:name w:val="SUT"/>
    <w:basedOn w:val="Normal"/>
    <w:next w:val="DBSPR1"/>
    <w:rsid w:val="00264A06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eastAsia="Times New Roman"/>
      <w:sz w:val="20"/>
      <w:szCs w:val="20"/>
    </w:rPr>
  </w:style>
  <w:style w:type="paragraph" w:customStyle="1" w:styleId="DST">
    <w:name w:val="DST"/>
    <w:basedOn w:val="Normal"/>
    <w:next w:val="DBSPR1"/>
    <w:rsid w:val="00264A06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eastAsia="Times New Roman"/>
      <w:sz w:val="20"/>
      <w:szCs w:val="20"/>
    </w:rPr>
  </w:style>
  <w:style w:type="paragraph" w:customStyle="1" w:styleId="DBSPRT">
    <w:name w:val="DBS PRT"/>
    <w:basedOn w:val="Normal"/>
    <w:next w:val="DBSART"/>
    <w:autoRedefine/>
    <w:rsid w:val="00264A06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eastAsia="Times New Roman"/>
      <w:caps/>
      <w:sz w:val="20"/>
      <w:szCs w:val="20"/>
    </w:rPr>
  </w:style>
  <w:style w:type="paragraph" w:customStyle="1" w:styleId="DBSART">
    <w:name w:val="DBS ART"/>
    <w:basedOn w:val="Normal"/>
    <w:next w:val="DBSPR1"/>
    <w:autoRedefine/>
    <w:rsid w:val="008248B9"/>
    <w:pPr>
      <w:keepNext/>
      <w:numPr>
        <w:ilvl w:val="3"/>
        <w:numId w:val="1"/>
      </w:numPr>
      <w:suppressAutoHyphens/>
      <w:spacing w:before="240" w:after="0" w:line="240" w:lineRule="auto"/>
      <w:jc w:val="both"/>
      <w:outlineLvl w:val="1"/>
    </w:pPr>
    <w:rPr>
      <w:rFonts w:ascii="Times New Roman" w:eastAsia="Times New Roman" w:hAnsi="Times New Roman"/>
      <w:caps/>
      <w:sz w:val="22"/>
    </w:rPr>
  </w:style>
  <w:style w:type="paragraph" w:customStyle="1" w:styleId="DBSPR1">
    <w:name w:val="DBS PR1"/>
    <w:basedOn w:val="Normal"/>
    <w:autoRedefine/>
    <w:rsid w:val="0056381C"/>
    <w:pPr>
      <w:numPr>
        <w:ilvl w:val="4"/>
        <w:numId w:val="1"/>
      </w:numPr>
      <w:suppressAutoHyphens/>
      <w:spacing w:before="160" w:after="0" w:line="240" w:lineRule="auto"/>
      <w:jc w:val="both"/>
      <w:outlineLvl w:val="2"/>
    </w:pPr>
    <w:rPr>
      <w:rFonts w:ascii="Times New Roman" w:eastAsia="Times New Roman" w:hAnsi="Times New Roman"/>
      <w:sz w:val="22"/>
    </w:rPr>
  </w:style>
  <w:style w:type="paragraph" w:customStyle="1" w:styleId="DBSPR2">
    <w:name w:val="DBS PR2"/>
    <w:basedOn w:val="Normal"/>
    <w:autoRedefine/>
    <w:rsid w:val="003B6FF0"/>
    <w:pPr>
      <w:numPr>
        <w:ilvl w:val="5"/>
        <w:numId w:val="1"/>
      </w:numPr>
      <w:suppressAutoHyphens/>
      <w:spacing w:before="20" w:after="0" w:line="240" w:lineRule="auto"/>
      <w:jc w:val="both"/>
      <w:outlineLvl w:val="3"/>
    </w:pPr>
    <w:rPr>
      <w:rFonts w:ascii="Times New Roman" w:eastAsia="Times New Roman" w:hAnsi="Times New Roman"/>
      <w:sz w:val="22"/>
    </w:rPr>
  </w:style>
  <w:style w:type="paragraph" w:customStyle="1" w:styleId="DBSPR3">
    <w:name w:val="DBS PR3"/>
    <w:basedOn w:val="Normal"/>
    <w:autoRedefine/>
    <w:rsid w:val="004E2915"/>
    <w:pPr>
      <w:numPr>
        <w:ilvl w:val="6"/>
        <w:numId w:val="1"/>
      </w:numPr>
      <w:suppressAutoHyphens/>
      <w:spacing w:before="20" w:after="0" w:line="240" w:lineRule="auto"/>
      <w:jc w:val="both"/>
      <w:outlineLvl w:val="4"/>
    </w:pPr>
    <w:rPr>
      <w:rFonts w:ascii="Times New Roman" w:eastAsia="Times New Roman" w:hAnsi="Times New Roman"/>
      <w:sz w:val="22"/>
    </w:rPr>
  </w:style>
  <w:style w:type="paragraph" w:customStyle="1" w:styleId="DBSPR4">
    <w:name w:val="DBS PR4"/>
    <w:basedOn w:val="Normal"/>
    <w:autoRedefine/>
    <w:rsid w:val="00264A06"/>
    <w:pPr>
      <w:numPr>
        <w:ilvl w:val="7"/>
        <w:numId w:val="1"/>
      </w:numPr>
      <w:suppressAutoHyphens/>
      <w:spacing w:before="20" w:after="0" w:line="240" w:lineRule="auto"/>
      <w:jc w:val="both"/>
      <w:outlineLvl w:val="5"/>
    </w:pPr>
    <w:rPr>
      <w:rFonts w:eastAsia="Times New Roman"/>
      <w:sz w:val="20"/>
      <w:szCs w:val="20"/>
    </w:rPr>
  </w:style>
  <w:style w:type="paragraph" w:customStyle="1" w:styleId="DBSPR5">
    <w:name w:val="DBS PR5"/>
    <w:basedOn w:val="Normal"/>
    <w:autoRedefine/>
    <w:rsid w:val="00264A06"/>
    <w:pPr>
      <w:numPr>
        <w:ilvl w:val="8"/>
        <w:numId w:val="1"/>
      </w:numPr>
      <w:suppressAutoHyphens/>
      <w:spacing w:before="20" w:after="0" w:line="240" w:lineRule="auto"/>
      <w:jc w:val="both"/>
      <w:outlineLvl w:val="6"/>
    </w:pPr>
    <w:rPr>
      <w:rFonts w:eastAsia="Times New Roman"/>
      <w:sz w:val="20"/>
      <w:szCs w:val="20"/>
    </w:rPr>
  </w:style>
  <w:style w:type="paragraph" w:customStyle="1" w:styleId="DBSEOS">
    <w:name w:val="DBS EOS"/>
    <w:basedOn w:val="Normal"/>
    <w:autoRedefine/>
    <w:rsid w:val="00264A06"/>
    <w:pPr>
      <w:suppressAutoHyphens/>
      <w:spacing w:before="480" w:after="0" w:line="240" w:lineRule="auto"/>
      <w:jc w:val="center"/>
    </w:pPr>
    <w:rPr>
      <w:rFonts w:eastAsia="Times New Roman"/>
      <w:caps/>
      <w:sz w:val="22"/>
      <w:szCs w:val="20"/>
    </w:rPr>
  </w:style>
  <w:style w:type="paragraph" w:customStyle="1" w:styleId="DBSCMT">
    <w:name w:val="DBS CMT"/>
    <w:basedOn w:val="Normal"/>
    <w:autoRedefine/>
    <w:rsid w:val="00264A06"/>
    <w:pPr>
      <w:suppressAutoHyphens/>
      <w:spacing w:before="240" w:after="80" w:line="240" w:lineRule="auto"/>
      <w:jc w:val="both"/>
    </w:pPr>
    <w:rPr>
      <w:rFonts w:eastAsia="Times New Roman"/>
      <w:caps/>
      <w:color w:val="0000FF"/>
      <w:sz w:val="16"/>
      <w:szCs w:val="20"/>
    </w:rPr>
  </w:style>
  <w:style w:type="paragraph" w:customStyle="1" w:styleId="CMT">
    <w:name w:val="CMT"/>
    <w:basedOn w:val="Normal"/>
    <w:link w:val="CMTChar"/>
    <w:rsid w:val="00264A06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 w:val="22"/>
      <w:szCs w:val="20"/>
    </w:rPr>
  </w:style>
  <w:style w:type="character" w:customStyle="1" w:styleId="CMTChar">
    <w:name w:val="CMT Char"/>
    <w:link w:val="CMT"/>
    <w:rsid w:val="00264A06"/>
    <w:rPr>
      <w:rFonts w:ascii="Times New Roman" w:eastAsia="Times New Roman" w:hAnsi="Times New Roman" w:cs="Times New Roman"/>
      <w:vanish/>
      <w:color w:val="0000FF"/>
      <w:szCs w:val="20"/>
    </w:rPr>
  </w:style>
  <w:style w:type="paragraph" w:customStyle="1" w:styleId="ARCATNote">
    <w:name w:val="ARCAT Note"/>
    <w:basedOn w:val="Normal"/>
    <w:autoRedefine/>
    <w:rsid w:val="00264A06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autoSpaceDE w:val="0"/>
      <w:autoSpaceDN w:val="0"/>
      <w:adjustRightInd w:val="0"/>
      <w:spacing w:after="0" w:line="240" w:lineRule="auto"/>
    </w:pPr>
    <w:rPr>
      <w:rFonts w:eastAsia="Times New Roman" w:cs="Arial"/>
      <w:vanish/>
      <w:color w:val="FF0000"/>
      <w:sz w:val="22"/>
    </w:rPr>
  </w:style>
  <w:style w:type="character" w:styleId="Hyperlink">
    <w:name w:val="Hyperlink"/>
    <w:rsid w:val="00264A06"/>
    <w:rPr>
      <w:color w:val="0000FF"/>
      <w:u w:val="single"/>
    </w:rPr>
  </w:style>
  <w:style w:type="paragraph" w:customStyle="1" w:styleId="ARCATnote0">
    <w:name w:val="ARCAT note"/>
    <w:uiPriority w:val="99"/>
    <w:rsid w:val="001F1385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Article">
    <w:name w:val="ARCAT Article"/>
    <w:uiPriority w:val="99"/>
    <w:rsid w:val="001F1385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001F1385"/>
    <w:pPr>
      <w:widowControl w:val="0"/>
      <w:autoSpaceDE w:val="0"/>
      <w:autoSpaceDN w:val="0"/>
      <w:adjustRightInd w:val="0"/>
      <w:spacing w:before="200" w:after="0" w:line="240" w:lineRule="auto"/>
      <w:ind w:left="1152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001F1385"/>
    <w:pPr>
      <w:widowControl w:val="0"/>
      <w:autoSpaceDE w:val="0"/>
      <w:autoSpaceDN w:val="0"/>
      <w:adjustRightInd w:val="0"/>
      <w:spacing w:after="0" w:line="240" w:lineRule="auto"/>
      <w:ind w:left="1728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001F1385"/>
    <w:pPr>
      <w:widowControl w:val="0"/>
      <w:autoSpaceDE w:val="0"/>
      <w:autoSpaceDN w:val="0"/>
      <w:adjustRightInd w:val="0"/>
      <w:spacing w:after="0" w:line="240" w:lineRule="auto"/>
      <w:ind w:left="2304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2880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345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4032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001F1385"/>
    <w:pPr>
      <w:widowControl w:val="0"/>
      <w:autoSpaceDE w:val="0"/>
      <w:autoSpaceDN w:val="0"/>
      <w:adjustRightInd w:val="0"/>
      <w:spacing w:after="0" w:line="240" w:lineRule="auto"/>
      <w:ind w:left="4608" w:hanging="576"/>
    </w:pPr>
    <w:rPr>
      <w:rFonts w:ascii="Arial" w:eastAsia="Times New Roman" w:hAnsi="Arial" w:cs="Arial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76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7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E35"/>
    <w:rPr>
      <w:rFonts w:ascii="Arial" w:eastAsia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E35"/>
    <w:rPr>
      <w:rFonts w:ascii="Arial" w:eastAsia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35"/>
    <w:rPr>
      <w:rFonts w:ascii="Segoe UI" w:eastAsia="Arial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065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E4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FC4"/>
    <w:rPr>
      <w:rFonts w:ascii="Arial" w:eastAsia="Arial" w:hAnsi="Arial" w:cs="Times New Roman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136A5"/>
    <w:rPr>
      <w:color w:val="954F72" w:themeColor="followedHyperlink"/>
      <w:u w:val="single"/>
    </w:rPr>
  </w:style>
  <w:style w:type="character" w:styleId="SubtleEmphasis">
    <w:name w:val="Subtle Emphasis"/>
    <w:basedOn w:val="DefaultParagraphFont"/>
    <w:uiPriority w:val="19"/>
    <w:qFormat/>
    <w:rsid w:val="00D8314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7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r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ug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llabs@ug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ZAR® Exterior Stains and FInishes Guide Specifications</vt:lpstr>
    </vt:vector>
  </TitlesOfParts>
  <Manager/>
  <Company/>
  <LinksUpToDate>false</LinksUpToDate>
  <CharactersWithSpaces>11679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ZAR® Exterior Stains and FInishes Guide Specifications</dc:title>
  <dc:subject/>
  <dc:creator>United Gilsonite Laboratories</dc:creator>
  <cp:keywords/>
  <dc:description/>
  <cp:lastModifiedBy>Michele Neary</cp:lastModifiedBy>
  <cp:revision>2</cp:revision>
  <dcterms:created xsi:type="dcterms:W3CDTF">2021-07-09T17:21:00Z</dcterms:created>
  <dcterms:modified xsi:type="dcterms:W3CDTF">2021-07-09T17:21:00Z</dcterms:modified>
  <cp:category/>
</cp:coreProperties>
</file>